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2E9F13">
      <w:pPr>
        <w:widowControl w:val="0"/>
        <w:adjustRightInd w:val="0"/>
        <w:spacing w:before="100" w:after="100" w:afterLines="0" w:afterAutospacing="0" w:line="300" w:lineRule="auto"/>
        <w:jc w:val="both"/>
        <w:rPr>
          <w:rFonts w:ascii="Times New Roman" w:hAnsi="Times New Roman" w:eastAsia="宋体" w:cs="Times New Roman"/>
          <w:kern w:val="2"/>
          <w:sz w:val="20"/>
          <w:szCs w:val="24"/>
          <w:lang w:bidi="ar-SA"/>
        </w:rPr>
      </w:pPr>
    </w:p>
    <w:p w14:paraId="690A2477">
      <w:pPr>
        <w:widowControl w:val="0"/>
        <w:autoSpaceDE w:val="0"/>
        <w:autoSpaceDN w:val="0"/>
        <w:spacing w:before="173" w:after="0" w:line="292" w:lineRule="auto"/>
        <w:ind w:left="3120" w:right="649" w:hanging="2204"/>
        <w:jc w:val="center"/>
        <w:outlineLvl w:val="9"/>
        <w:rPr>
          <w:rFonts w:hint="default" w:ascii="仿宋" w:hAnsi="仿宋" w:eastAsia="仿宋" w:cs="仿宋"/>
          <w:b/>
          <w:bCs/>
          <w:sz w:val="40"/>
          <w:szCs w:val="40"/>
          <w:lang w:val="en-US" w:eastAsia="zh-CN" w:bidi="zh-CN"/>
        </w:rPr>
      </w:pPr>
      <w:r>
        <w:rPr>
          <w:rFonts w:hint="eastAsia" w:ascii="仿宋" w:hAnsi="仿宋" w:eastAsia="仿宋" w:cs="仿宋"/>
          <w:b/>
          <w:bCs/>
          <w:sz w:val="40"/>
          <w:szCs w:val="40"/>
          <w:lang w:val="en-US" w:eastAsia="zh-CN" w:bidi="zh-CN"/>
        </w:rPr>
        <w:t>武昌理工学院体育馆标识标牌设计深化、采购及安装</w:t>
      </w:r>
    </w:p>
    <w:p w14:paraId="57766528">
      <w:pPr>
        <w:widowControl w:val="0"/>
        <w:autoSpaceDE w:val="0"/>
        <w:autoSpaceDN w:val="0"/>
        <w:spacing w:before="0" w:after="0" w:line="240" w:lineRule="auto"/>
        <w:ind w:left="0" w:right="0"/>
        <w:jc w:val="left"/>
        <w:outlineLvl w:val="9"/>
        <w:rPr>
          <w:rFonts w:ascii="仿宋" w:hAnsi="仿宋" w:eastAsia="仿宋" w:cs="仿宋"/>
          <w:b/>
          <w:sz w:val="40"/>
          <w:szCs w:val="24"/>
          <w:lang w:val="zh-CN" w:eastAsia="zh-CN" w:bidi="zh-CN"/>
        </w:rPr>
      </w:pPr>
    </w:p>
    <w:p w14:paraId="31B6955F">
      <w:pPr>
        <w:widowControl w:val="0"/>
        <w:autoSpaceDE w:val="0"/>
        <w:autoSpaceDN w:val="0"/>
        <w:spacing w:before="2" w:after="0" w:line="240" w:lineRule="auto"/>
        <w:ind w:left="0" w:right="0"/>
        <w:jc w:val="left"/>
        <w:outlineLvl w:val="9"/>
        <w:rPr>
          <w:rFonts w:ascii="仿宋" w:hAnsi="仿宋" w:eastAsia="仿宋" w:cs="仿宋"/>
          <w:b/>
          <w:sz w:val="55"/>
          <w:szCs w:val="24"/>
          <w:lang w:val="zh-CN" w:eastAsia="zh-CN" w:bidi="zh-CN"/>
        </w:rPr>
      </w:pPr>
    </w:p>
    <w:p w14:paraId="24BC2B10">
      <w:pPr>
        <w:widowControl w:val="0"/>
        <w:autoSpaceDE w:val="0"/>
        <w:autoSpaceDN w:val="0"/>
        <w:spacing w:before="0" w:after="0" w:line="530" w:lineRule="auto"/>
        <w:ind w:left="5508" w:right="5255" w:firstLine="0"/>
        <w:jc w:val="both"/>
        <w:outlineLvl w:val="9"/>
        <w:rPr>
          <w:rFonts w:hint="eastAsia" w:ascii="宋体" w:hAnsi="仿宋" w:eastAsia="宋体" w:cs="仿宋"/>
          <w:b/>
          <w:sz w:val="44"/>
          <w:szCs w:val="22"/>
          <w:lang w:val="zh-CN" w:eastAsia="zh-CN" w:bidi="zh-CN"/>
        </w:rPr>
      </w:pPr>
      <w:r>
        <w:rPr>
          <w:rFonts w:hint="eastAsia" w:ascii="宋体" w:hAnsi="仿宋" w:eastAsia="宋体" w:cs="仿宋"/>
          <w:b/>
          <w:sz w:val="44"/>
          <w:szCs w:val="22"/>
          <w:lang w:val="zh-CN" w:eastAsia="zh-CN" w:bidi="zh-CN"/>
        </w:rPr>
        <w:t>招标文件</w:t>
      </w:r>
    </w:p>
    <w:p w14:paraId="54737114">
      <w:pPr>
        <w:widowControl w:val="0"/>
        <w:autoSpaceDE w:val="0"/>
        <w:autoSpaceDN w:val="0"/>
        <w:spacing w:before="0" w:after="0" w:line="240" w:lineRule="auto"/>
        <w:ind w:left="0" w:right="0"/>
        <w:jc w:val="left"/>
        <w:outlineLvl w:val="9"/>
        <w:rPr>
          <w:rFonts w:ascii="宋体" w:hAnsi="仿宋" w:eastAsia="仿宋" w:cs="仿宋"/>
          <w:b/>
          <w:sz w:val="44"/>
          <w:szCs w:val="24"/>
          <w:lang w:val="zh-CN" w:eastAsia="zh-CN" w:bidi="zh-CN"/>
        </w:rPr>
      </w:pPr>
    </w:p>
    <w:p w14:paraId="1475A5D5">
      <w:pPr>
        <w:widowControl w:val="0"/>
        <w:autoSpaceDE w:val="0"/>
        <w:autoSpaceDN w:val="0"/>
        <w:spacing w:before="0" w:after="0" w:line="240" w:lineRule="auto"/>
        <w:ind w:left="0" w:right="0"/>
        <w:jc w:val="left"/>
        <w:outlineLvl w:val="9"/>
        <w:rPr>
          <w:rFonts w:ascii="宋体" w:hAnsi="仿宋" w:eastAsia="仿宋" w:cs="仿宋"/>
          <w:b/>
          <w:sz w:val="44"/>
          <w:szCs w:val="24"/>
          <w:lang w:val="zh-CN" w:eastAsia="zh-CN" w:bidi="zh-CN"/>
        </w:rPr>
      </w:pPr>
    </w:p>
    <w:p w14:paraId="14BE7305">
      <w:pPr>
        <w:widowControl w:val="0"/>
        <w:autoSpaceDE w:val="0"/>
        <w:autoSpaceDN w:val="0"/>
        <w:spacing w:before="0" w:after="0" w:line="240" w:lineRule="auto"/>
        <w:ind w:left="0" w:right="0"/>
        <w:jc w:val="left"/>
        <w:outlineLvl w:val="9"/>
        <w:rPr>
          <w:rFonts w:ascii="宋体" w:hAnsi="仿宋" w:eastAsia="仿宋" w:cs="仿宋"/>
          <w:b/>
          <w:sz w:val="44"/>
          <w:szCs w:val="24"/>
          <w:lang w:val="zh-CN" w:eastAsia="zh-CN" w:bidi="zh-CN"/>
        </w:rPr>
      </w:pPr>
    </w:p>
    <w:p w14:paraId="202A0D08">
      <w:pPr>
        <w:widowControl w:val="0"/>
        <w:autoSpaceDE w:val="0"/>
        <w:autoSpaceDN w:val="0"/>
        <w:spacing w:before="0" w:after="0" w:line="240" w:lineRule="auto"/>
        <w:ind w:left="0" w:right="0"/>
        <w:jc w:val="left"/>
        <w:outlineLvl w:val="9"/>
        <w:rPr>
          <w:rFonts w:ascii="宋体" w:hAnsi="仿宋" w:eastAsia="仿宋" w:cs="仿宋"/>
          <w:b/>
          <w:sz w:val="44"/>
          <w:szCs w:val="24"/>
          <w:lang w:val="zh-CN" w:eastAsia="zh-CN" w:bidi="zh-CN"/>
        </w:rPr>
      </w:pPr>
    </w:p>
    <w:p w14:paraId="3CA645D8">
      <w:pPr>
        <w:widowControl w:val="0"/>
        <w:autoSpaceDE w:val="0"/>
        <w:autoSpaceDN w:val="0"/>
        <w:spacing w:before="0" w:after="0" w:line="240" w:lineRule="auto"/>
        <w:ind w:left="0" w:right="0"/>
        <w:jc w:val="left"/>
        <w:outlineLvl w:val="9"/>
        <w:rPr>
          <w:rFonts w:ascii="宋体" w:hAnsi="仿宋" w:eastAsia="仿宋" w:cs="仿宋"/>
          <w:b/>
          <w:sz w:val="44"/>
          <w:szCs w:val="24"/>
          <w:lang w:val="zh-CN" w:eastAsia="zh-CN" w:bidi="zh-CN"/>
        </w:rPr>
      </w:pPr>
    </w:p>
    <w:p w14:paraId="3784D03B">
      <w:pPr>
        <w:widowControl w:val="0"/>
        <w:autoSpaceDE w:val="0"/>
        <w:autoSpaceDN w:val="0"/>
        <w:spacing w:before="389" w:after="0" w:line="240" w:lineRule="auto"/>
        <w:ind w:left="2180" w:right="0"/>
        <w:jc w:val="left"/>
        <w:outlineLvl w:val="9"/>
        <w:rPr>
          <w:rFonts w:hint="default" w:ascii="宋体" w:hAnsi="仿宋" w:eastAsia="宋体" w:cs="仿宋"/>
          <w:b/>
          <w:bCs/>
          <w:sz w:val="32"/>
          <w:szCs w:val="32"/>
          <w:lang w:val="en-US" w:eastAsia="zh-CN" w:bidi="zh-CN"/>
        </w:rPr>
      </w:pPr>
      <w:r>
        <w:rPr>
          <w:rFonts w:hint="eastAsia" w:ascii="宋体" w:hAnsi="仿宋" w:eastAsia="宋体" w:cs="仿宋"/>
          <w:b/>
          <w:bCs/>
          <w:sz w:val="32"/>
          <w:szCs w:val="32"/>
          <w:lang w:val="zh-CN" w:eastAsia="zh-CN" w:bidi="zh-CN"/>
        </w:rPr>
        <w:t>招标人：湖北安骅时代建设工程有限公司</w:t>
      </w:r>
    </w:p>
    <w:p w14:paraId="114C22A0">
      <w:pPr>
        <w:widowControl w:val="0"/>
        <w:autoSpaceDE w:val="0"/>
        <w:autoSpaceDN w:val="0"/>
        <w:spacing w:before="214" w:after="0" w:line="240" w:lineRule="auto"/>
        <w:ind w:left="251" w:right="638" w:firstLine="0"/>
        <w:jc w:val="center"/>
        <w:outlineLvl w:val="9"/>
        <w:rPr>
          <w:rFonts w:hint="eastAsia" w:ascii="宋体" w:hAnsi="仿宋" w:eastAsia="宋体" w:cs="仿宋"/>
          <w:b/>
          <w:sz w:val="32"/>
          <w:szCs w:val="22"/>
          <w:lang w:val="zh-CN" w:eastAsia="zh-CN" w:bidi="zh-CN"/>
        </w:rPr>
      </w:pPr>
      <w:r>
        <w:rPr>
          <w:rFonts w:hint="eastAsia" w:ascii="宋体" w:hAnsi="仿宋" w:eastAsia="宋体" w:cs="仿宋"/>
          <w:b/>
          <w:sz w:val="32"/>
          <w:szCs w:val="22"/>
          <w:lang w:val="zh-CN" w:eastAsia="zh-CN" w:bidi="zh-CN"/>
        </w:rPr>
        <w:t>二〇二</w:t>
      </w:r>
      <w:r>
        <w:rPr>
          <w:rFonts w:hint="eastAsia" w:ascii="宋体" w:eastAsia="宋体" w:cs="仿宋"/>
          <w:b/>
          <w:sz w:val="32"/>
          <w:szCs w:val="22"/>
          <w:lang w:val="en-US" w:eastAsia="zh-CN" w:bidi="zh-CN"/>
        </w:rPr>
        <w:t>六</w:t>
      </w:r>
      <w:r>
        <w:rPr>
          <w:rFonts w:hint="eastAsia" w:ascii="宋体" w:hAnsi="仿宋" w:eastAsia="宋体" w:cs="仿宋"/>
          <w:b/>
          <w:sz w:val="32"/>
          <w:szCs w:val="22"/>
          <w:lang w:val="zh-CN" w:eastAsia="zh-CN" w:bidi="zh-CN"/>
        </w:rPr>
        <w:t>年</w:t>
      </w:r>
      <w:r>
        <w:rPr>
          <w:rFonts w:hint="eastAsia" w:ascii="宋体" w:eastAsia="宋体" w:cs="仿宋"/>
          <w:b/>
          <w:sz w:val="32"/>
          <w:szCs w:val="22"/>
          <w:lang w:val="en-US" w:eastAsia="zh-CN" w:bidi="zh-CN"/>
        </w:rPr>
        <w:t>三</w:t>
      </w:r>
      <w:r>
        <w:rPr>
          <w:rFonts w:hint="eastAsia" w:ascii="宋体" w:hAnsi="仿宋" w:eastAsia="宋体" w:cs="仿宋"/>
          <w:b/>
          <w:sz w:val="32"/>
          <w:szCs w:val="22"/>
          <w:lang w:val="zh-CN" w:eastAsia="zh-CN" w:bidi="zh-CN"/>
        </w:rPr>
        <w:t>月</w:t>
      </w:r>
      <w:r>
        <w:rPr>
          <w:rFonts w:hint="eastAsia" w:ascii="宋体" w:hAnsi="仿宋" w:eastAsia="宋体" w:cs="仿宋"/>
          <w:b/>
          <w:sz w:val="32"/>
          <w:szCs w:val="22"/>
          <w:lang w:val="en-US" w:eastAsia="zh-CN" w:bidi="zh-CN"/>
        </w:rPr>
        <w:t>十</w:t>
      </w:r>
      <w:r>
        <w:rPr>
          <w:rFonts w:hint="eastAsia" w:ascii="宋体" w:hAnsi="仿宋" w:eastAsia="宋体" w:cs="仿宋"/>
          <w:b/>
          <w:sz w:val="32"/>
          <w:szCs w:val="22"/>
          <w:lang w:val="zh-CN" w:eastAsia="zh-CN" w:bidi="zh-CN"/>
        </w:rPr>
        <w:t>日</w:t>
      </w:r>
    </w:p>
    <w:p w14:paraId="5409BAE7">
      <w:pPr>
        <w:widowControl w:val="0"/>
        <w:autoSpaceDE w:val="0"/>
        <w:autoSpaceDN w:val="0"/>
        <w:spacing w:before="0" w:after="0" w:line="240" w:lineRule="auto"/>
        <w:ind w:left="0" w:right="0"/>
        <w:jc w:val="center"/>
        <w:outlineLvl w:val="9"/>
        <w:rPr>
          <w:rFonts w:hint="eastAsia" w:ascii="宋体" w:hAnsi="仿宋" w:eastAsia="宋体" w:cs="仿宋"/>
          <w:sz w:val="32"/>
          <w:szCs w:val="22"/>
          <w:lang w:val="zh-CN" w:eastAsia="zh-CN" w:bidi="zh-CN"/>
        </w:rPr>
        <w:sectPr>
          <w:headerReference r:id="rId5" w:type="default"/>
          <w:footerReference r:id="rId6" w:type="default"/>
          <w:type w:val="continuous"/>
          <w:pgSz w:w="11910" w:h="16840"/>
          <w:pgMar w:top="1340" w:right="360" w:bottom="1240" w:left="340" w:header="877" w:footer="1059" w:gutter="0"/>
          <w:pgNumType w:start="1"/>
          <w:cols w:space="720" w:num="1"/>
        </w:sectPr>
      </w:pPr>
    </w:p>
    <w:p w14:paraId="55D11B00">
      <w:pPr>
        <w:widowControl w:val="0"/>
        <w:autoSpaceDE w:val="0"/>
        <w:autoSpaceDN w:val="0"/>
        <w:spacing w:before="4" w:after="0" w:line="240" w:lineRule="auto"/>
        <w:ind w:left="0" w:right="0"/>
        <w:jc w:val="left"/>
        <w:outlineLvl w:val="9"/>
        <w:rPr>
          <w:rFonts w:ascii="仿宋" w:hAnsi="仿宋" w:eastAsia="仿宋" w:cs="仿宋"/>
          <w:sz w:val="33"/>
          <w:szCs w:val="24"/>
          <w:lang w:val="zh-CN" w:eastAsia="zh-CN" w:bidi="zh-CN"/>
        </w:rPr>
      </w:pPr>
    </w:p>
    <w:p w14:paraId="29F00968">
      <w:pPr>
        <w:widowControl w:val="0"/>
        <w:autoSpaceDE w:val="0"/>
        <w:autoSpaceDN w:val="0"/>
        <w:spacing w:before="4" w:after="0" w:line="240" w:lineRule="auto"/>
        <w:ind w:left="0" w:right="0"/>
        <w:jc w:val="left"/>
        <w:outlineLvl w:val="9"/>
        <w:rPr>
          <w:rFonts w:ascii="仿宋" w:hAnsi="仿宋" w:eastAsia="仿宋" w:cs="仿宋"/>
          <w:sz w:val="33"/>
          <w:szCs w:val="24"/>
          <w:lang w:val="zh-CN" w:eastAsia="zh-CN" w:bidi="zh-CN"/>
        </w:rPr>
      </w:pPr>
    </w:p>
    <w:p w14:paraId="200AA19D">
      <w:pPr>
        <w:pStyle w:val="14"/>
        <w:ind w:left="0" w:leftChars="0" w:firstLine="482" w:firstLineChars="200"/>
        <w:rPr>
          <w:b/>
        </w:rPr>
      </w:pPr>
    </w:p>
    <w:p w14:paraId="221520F9">
      <w:pPr>
        <w:pStyle w:val="14"/>
        <w:ind w:left="0" w:leftChars="0" w:firstLine="482" w:firstLineChars="200"/>
        <w:rPr>
          <w:b/>
        </w:rPr>
      </w:pPr>
      <w:r>
        <w:rPr>
          <w:b/>
        </w:rPr>
        <w:t>前附表</w:t>
      </w:r>
    </w:p>
    <w:tbl>
      <w:tblPr>
        <w:tblStyle w:val="28"/>
        <w:tblpPr w:leftFromText="180" w:rightFromText="180" w:vertAnchor="text" w:horzAnchor="page" w:tblpX="1045" w:tblpY="1364"/>
        <w:tblOverlap w:val="never"/>
        <w:tblW w:w="10170" w:type="dxa"/>
        <w:tblInd w:w="0" w:type="dxa"/>
        <w:tblLayout w:type="fixed"/>
        <w:tblCellMar>
          <w:top w:w="0" w:type="dxa"/>
          <w:left w:w="108" w:type="dxa"/>
          <w:bottom w:w="0" w:type="dxa"/>
          <w:right w:w="108" w:type="dxa"/>
        </w:tblCellMar>
      </w:tblPr>
      <w:tblGrid>
        <w:gridCol w:w="868"/>
        <w:gridCol w:w="645"/>
        <w:gridCol w:w="1485"/>
        <w:gridCol w:w="7172"/>
      </w:tblGrid>
      <w:tr w14:paraId="6A496C54">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0122FD70">
            <w:pPr>
              <w:keepNext/>
              <w:keepLines/>
              <w:widowControl w:val="0"/>
              <w:adjustRightInd w:val="0"/>
              <w:spacing w:before="67" w:line="300" w:lineRule="auto"/>
              <w:jc w:val="both"/>
              <w:outlineLvl w:val="9"/>
              <w:rPr>
                <w:rFonts w:hint="eastAsia" w:ascii="Times New Roman" w:hAnsi="Times New Roman" w:eastAsia="黑体" w:cs="Times New Roman"/>
                <w:b w:val="0"/>
                <w:bCs/>
                <w:kern w:val="2"/>
                <w:sz w:val="28"/>
                <w:szCs w:val="28"/>
                <w:lang w:val="zh-CN" w:eastAsia="zh-CN" w:bidi="ar-SA"/>
              </w:rPr>
            </w:pPr>
            <w:r>
              <w:rPr>
                <w:rFonts w:ascii="Times New Roman" w:hAnsi="Times New Roman" w:eastAsia="黑体" w:cs="Times New Roman"/>
                <w:b w:val="0"/>
                <w:bCs/>
                <w:kern w:val="2"/>
                <w:sz w:val="28"/>
                <w:szCs w:val="28"/>
                <w:lang w:bidi="ar-SA"/>
              </w:rPr>
              <w:br w:type="column"/>
            </w:r>
            <w:r>
              <w:rPr>
                <w:rFonts w:hint="eastAsia" w:ascii="Times New Roman" w:hAnsi="Times New Roman" w:eastAsia="黑体" w:cs="Times New Roman"/>
                <w:b w:val="0"/>
                <w:bCs/>
                <w:kern w:val="2"/>
                <w:sz w:val="28"/>
                <w:szCs w:val="28"/>
                <w:lang w:val="zh-CN" w:eastAsia="zh-CN" w:bidi="ar-SA"/>
              </w:rPr>
              <w:t>序号</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2FF4755D">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b/>
                <w:bCs/>
                <w:sz w:val="24"/>
                <w:szCs w:val="22"/>
                <w:lang w:val="zh-CN" w:eastAsia="zh-CN" w:bidi="zh-CN"/>
              </w:rPr>
            </w:pPr>
            <w:r>
              <w:rPr>
                <w:rFonts w:hint="eastAsia" w:ascii="仿宋" w:hAnsi="仿宋" w:eastAsia="仿宋" w:cs="仿宋"/>
                <w:b/>
                <w:bCs/>
                <w:sz w:val="24"/>
                <w:szCs w:val="22"/>
                <w:lang w:val="zh-CN" w:eastAsia="zh-CN" w:bidi="zh-CN"/>
              </w:rPr>
              <w:t>条  款  名  称</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44680E69">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b/>
                <w:bCs/>
                <w:sz w:val="24"/>
                <w:szCs w:val="22"/>
                <w:lang w:val="zh-CN" w:eastAsia="zh-CN" w:bidi="zh-CN"/>
              </w:rPr>
            </w:pPr>
            <w:r>
              <w:rPr>
                <w:rFonts w:hint="eastAsia" w:ascii="仿宋" w:hAnsi="仿宋" w:eastAsia="仿宋" w:cs="仿宋"/>
                <w:b/>
                <w:bCs/>
                <w:sz w:val="24"/>
                <w:szCs w:val="22"/>
                <w:lang w:val="zh-CN" w:eastAsia="zh-CN" w:bidi="zh-CN"/>
              </w:rPr>
              <w:t>编  列  内  容</w:t>
            </w:r>
          </w:p>
        </w:tc>
      </w:tr>
      <w:tr w14:paraId="669F0ED9">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07343948">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3133A240">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招标单位</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3D0F48A7">
            <w:pPr>
              <w:pStyle w:val="34"/>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招标单位：湖北安骅时代建设工程有限公司</w:t>
            </w:r>
          </w:p>
          <w:p w14:paraId="4FD33ECB">
            <w:pPr>
              <w:pStyle w:val="34"/>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地址：</w:t>
            </w:r>
            <w:r>
              <w:rPr>
                <w:rFonts w:hint="eastAsia" w:ascii="仿宋" w:hAnsi="仿宋" w:eastAsia="仿宋" w:cs="仿宋"/>
                <w:sz w:val="24"/>
                <w:szCs w:val="22"/>
                <w:lang w:val="hr-HR" w:eastAsia="zh-CN" w:bidi="zh-CN"/>
              </w:rPr>
              <w:t>武汉市江夏区江夏大道</w:t>
            </w:r>
            <w:r>
              <w:rPr>
                <w:rFonts w:hint="eastAsia" w:ascii="仿宋" w:hAnsi="仿宋" w:cs="仿宋"/>
                <w:sz w:val="24"/>
                <w:szCs w:val="22"/>
                <w:lang w:val="en-US" w:eastAsia="zh-CN" w:bidi="zh-CN"/>
              </w:rPr>
              <w:t>16</w:t>
            </w:r>
            <w:r>
              <w:rPr>
                <w:rFonts w:hint="eastAsia" w:ascii="仿宋" w:hAnsi="仿宋" w:eastAsia="仿宋" w:cs="仿宋"/>
                <w:sz w:val="24"/>
                <w:szCs w:val="22"/>
                <w:lang w:val="zh-CN" w:eastAsia="zh-CN" w:bidi="zh-CN"/>
              </w:rPr>
              <w:t xml:space="preserve">号 </w:t>
            </w:r>
          </w:p>
        </w:tc>
      </w:tr>
      <w:tr w14:paraId="6A98CFF6">
        <w:tblPrEx>
          <w:tblCellMar>
            <w:top w:w="0" w:type="dxa"/>
            <w:left w:w="108" w:type="dxa"/>
            <w:bottom w:w="0" w:type="dxa"/>
            <w:right w:w="108" w:type="dxa"/>
          </w:tblCellMar>
        </w:tblPrEx>
        <w:trPr>
          <w:trHeight w:val="61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485AF533">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2</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3E1C6D75">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项目名称</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496B4E3C">
            <w:pPr>
              <w:keepNext w:val="0"/>
              <w:keepLines w:val="0"/>
              <w:pageBreakBefore w:val="0"/>
              <w:kinsoku/>
              <w:overflowPunct/>
              <w:autoSpaceDE/>
              <w:autoSpaceDN/>
              <w:bidi w:val="0"/>
              <w:spacing w:line="312" w:lineRule="auto"/>
              <w:jc w:val="both"/>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湖北安骅时代建设工程有限公司</w:t>
            </w:r>
          </w:p>
        </w:tc>
      </w:tr>
      <w:tr w14:paraId="238719A2">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34B3AB87">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3</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3AD8CCFD">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资金来源</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433BA5F1">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自筹</w:t>
            </w:r>
          </w:p>
        </w:tc>
      </w:tr>
      <w:tr w14:paraId="57B9252B">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50011153">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4</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49867ED3">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招标范围</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238B2EB5">
            <w:pPr>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kern w:val="0"/>
                <w:sz w:val="24"/>
                <w:szCs w:val="22"/>
                <w:lang w:val="zh-CN" w:eastAsia="zh-CN" w:bidi="zh-CN"/>
              </w:rPr>
              <w:t>本次招标的内容为标识标牌</w:t>
            </w:r>
            <w:r>
              <w:rPr>
                <w:rFonts w:hint="eastAsia" w:cs="仿宋"/>
                <w:kern w:val="0"/>
                <w:sz w:val="24"/>
                <w:szCs w:val="22"/>
                <w:lang w:val="en-US" w:eastAsia="zh-CN" w:bidi="zh-CN"/>
              </w:rPr>
              <w:t>设计、</w:t>
            </w:r>
            <w:r>
              <w:rPr>
                <w:rFonts w:hint="eastAsia" w:ascii="仿宋" w:hAnsi="仿宋" w:eastAsia="仿宋" w:cs="仿宋"/>
                <w:kern w:val="0"/>
                <w:sz w:val="24"/>
                <w:szCs w:val="22"/>
                <w:lang w:val="zh-CN" w:eastAsia="zh-CN" w:bidi="zh-CN"/>
              </w:rPr>
              <w:t>制作及安装。</w:t>
            </w:r>
          </w:p>
        </w:tc>
      </w:tr>
      <w:tr w14:paraId="24A89D01">
        <w:tblPrEx>
          <w:tblCellMar>
            <w:top w:w="0" w:type="dxa"/>
            <w:left w:w="108" w:type="dxa"/>
            <w:bottom w:w="0" w:type="dxa"/>
            <w:right w:w="108" w:type="dxa"/>
          </w:tblCellMar>
        </w:tblPrEx>
        <w:trPr>
          <w:trHeight w:val="496"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6EC28357">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5</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679C3AF8">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评标办法</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40AB98C1">
            <w:pPr>
              <w:keepNext w:val="0"/>
              <w:keepLines w:val="0"/>
              <w:pageBreakBefore w:val="0"/>
              <w:kinsoku/>
              <w:overflowPunct/>
              <w:autoSpaceDE/>
              <w:autoSpaceDN/>
              <w:bidi w:val="0"/>
              <w:spacing w:line="312" w:lineRule="auto"/>
              <w:jc w:val="left"/>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经评审</w:t>
            </w:r>
            <w:r>
              <w:rPr>
                <w:rFonts w:hint="eastAsia" w:cs="仿宋"/>
                <w:sz w:val="24"/>
                <w:szCs w:val="22"/>
                <w:lang w:val="en-US" w:eastAsia="zh-CN" w:bidi="zh-CN"/>
              </w:rPr>
              <w:t>委员会综合评定</w:t>
            </w:r>
          </w:p>
        </w:tc>
      </w:tr>
      <w:tr w14:paraId="74B184F4">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304C8656">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6</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4E78DF22">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工期</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44E5391A">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计划工期：</w:t>
            </w:r>
            <w:r>
              <w:rPr>
                <w:rFonts w:hint="eastAsia" w:ascii="仿宋" w:hAnsi="仿宋" w:eastAsia="仿宋" w:cs="仿宋"/>
                <w:sz w:val="24"/>
                <w:szCs w:val="22"/>
                <w:lang w:val="en-US" w:eastAsia="zh-CN" w:bidi="zh-CN"/>
              </w:rPr>
              <w:t xml:space="preserve"> </w:t>
            </w:r>
            <w:r>
              <w:rPr>
                <w:rFonts w:hint="eastAsia" w:cs="仿宋"/>
                <w:sz w:val="24"/>
                <w:szCs w:val="22"/>
                <w:lang w:val="en-US" w:eastAsia="zh-CN" w:bidi="zh-CN"/>
              </w:rPr>
              <w:t>3</w:t>
            </w:r>
            <w:r>
              <w:rPr>
                <w:rFonts w:hint="eastAsia" w:ascii="仿宋" w:hAnsi="仿宋" w:eastAsia="仿宋" w:cs="仿宋"/>
                <w:sz w:val="24"/>
                <w:szCs w:val="22"/>
                <w:lang w:val="en-US" w:eastAsia="zh-CN" w:bidi="zh-CN"/>
              </w:rPr>
              <w:t>0</w:t>
            </w:r>
            <w:r>
              <w:rPr>
                <w:rFonts w:hint="eastAsia" w:ascii="仿宋" w:hAnsi="仿宋" w:eastAsia="仿宋" w:cs="仿宋"/>
                <w:sz w:val="24"/>
                <w:szCs w:val="22"/>
                <w:lang w:val="zh-CN" w:eastAsia="zh-CN" w:bidi="zh-CN"/>
              </w:rPr>
              <w:t xml:space="preserve"> 个日历天内完成</w:t>
            </w:r>
          </w:p>
          <w:p w14:paraId="185DE15B">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计划开工日期：双方签订合同时明确。</w:t>
            </w:r>
          </w:p>
          <w:p w14:paraId="06271A7B">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计划竣工日期：双方签订合同时明确。</w:t>
            </w:r>
          </w:p>
          <w:p w14:paraId="4C4B287D">
            <w:pPr>
              <w:pStyle w:val="27"/>
              <w:ind w:left="0" w:leftChars="0" w:firstLine="0" w:firstLineChars="0"/>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投标人自报的承诺工期为考核标准，每推迟一天，按5000元/天处以违约金。</w:t>
            </w:r>
          </w:p>
        </w:tc>
      </w:tr>
      <w:tr w14:paraId="299B5B0F">
        <w:tblPrEx>
          <w:tblCellMar>
            <w:top w:w="0" w:type="dxa"/>
            <w:left w:w="108" w:type="dxa"/>
            <w:bottom w:w="0" w:type="dxa"/>
            <w:right w:w="108" w:type="dxa"/>
          </w:tblCellMar>
        </w:tblPrEx>
        <w:trPr>
          <w:trHeight w:val="492"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2D479D33">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7</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56CF31CB">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质量要求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5F940EA6">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（1）投标人应严格按照经招标人批准的图纸要求进行制作和安装，</w:t>
            </w:r>
            <w:r>
              <w:rPr>
                <w:rFonts w:hint="eastAsia" w:ascii="仿宋" w:hAnsi="仿宋" w:eastAsia="仿宋" w:cs="仿宋"/>
                <w:color w:val="FF0000"/>
                <w:kern w:val="0"/>
                <w:sz w:val="24"/>
                <w:szCs w:val="22"/>
                <w:lang w:val="zh-CN" w:eastAsia="zh-CN" w:bidi="zh-CN"/>
              </w:rPr>
              <w:t>投标人</w:t>
            </w:r>
            <w:r>
              <w:rPr>
                <w:rFonts w:hint="eastAsia" w:cs="仿宋"/>
                <w:color w:val="FF0000"/>
                <w:kern w:val="0"/>
                <w:sz w:val="24"/>
                <w:szCs w:val="22"/>
                <w:lang w:val="en-US" w:eastAsia="zh-CN" w:bidi="zh-CN"/>
              </w:rPr>
              <w:t>需要</w:t>
            </w:r>
            <w:r>
              <w:rPr>
                <w:rFonts w:hint="eastAsia" w:ascii="仿宋" w:hAnsi="仿宋" w:eastAsia="仿宋" w:cs="仿宋"/>
                <w:color w:val="FF0000"/>
                <w:kern w:val="0"/>
                <w:sz w:val="24"/>
                <w:szCs w:val="22"/>
                <w:lang w:val="zh-CN" w:eastAsia="zh-CN" w:bidi="zh-CN"/>
              </w:rPr>
              <w:t>提供</w:t>
            </w:r>
            <w:r>
              <w:rPr>
                <w:rFonts w:hint="eastAsia" w:cs="仿宋"/>
                <w:color w:val="FF0000"/>
                <w:kern w:val="0"/>
                <w:sz w:val="24"/>
                <w:szCs w:val="22"/>
                <w:lang w:val="en-US" w:eastAsia="zh-CN" w:bidi="zh-CN"/>
              </w:rPr>
              <w:t>深化图纸及牌面信息设计，</w:t>
            </w:r>
            <w:r>
              <w:rPr>
                <w:rFonts w:hint="eastAsia" w:ascii="仿宋" w:hAnsi="仿宋" w:eastAsia="仿宋" w:cs="仿宋"/>
                <w:kern w:val="0"/>
                <w:sz w:val="24"/>
                <w:szCs w:val="22"/>
                <w:lang w:val="zh-CN" w:eastAsia="zh-CN" w:bidi="zh-CN"/>
              </w:rPr>
              <w:t>图纸不明确、含糊或不完整的，投标人提供补充方案或设计，经招标人批准后方可实施。</w:t>
            </w:r>
          </w:p>
          <w:p w14:paraId="63A19CA7">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（2）投标人的深化设计及产品制作安装后的尺寸比例、外观效果应与平面效果图相符，招标人对投标人深化设计的审核是概略性的，不能免除投标人对其设计合理性应承担的责任。</w:t>
            </w:r>
          </w:p>
          <w:p w14:paraId="68FEF1A8">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（3）产品所使用的各种钢材均应使用国标钢材，焊接均为满焊，并应打磨光滑。折边及连接缝光滑平顺。</w:t>
            </w:r>
          </w:p>
          <w:p w14:paraId="5D12E337">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（4）产品使用的其他材料应为优质产品，并符合环保要求，所含有的可能危害环境和人体健康的元素不得超过限量标准。</w:t>
            </w:r>
          </w:p>
          <w:p w14:paraId="224EC2A3">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（5）户外产品应做好防腐、防水、防紫外线老化的措施。</w:t>
            </w:r>
          </w:p>
          <w:p w14:paraId="30143205">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（6）产品烤漆表面应保证光滑致密，可靠耐磨，无明显气泡、划痕、鼓包等瑕疵。丝网印刷和反光膜字符、图画应清晰平正、无明显瑕疵。</w:t>
            </w:r>
          </w:p>
          <w:p w14:paraId="110DD029">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（7）标识各部应连接可靠、整体横平竖直，埋地的产品稳固牢靠，抗风耐雨，不得歪斜松动。</w:t>
            </w:r>
          </w:p>
          <w:p w14:paraId="16CFE73B">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（8）存在管、柱等空腔构件的标识应将空腔密封，不得暴露（泄水孔除外）。</w:t>
            </w:r>
          </w:p>
          <w:p w14:paraId="0970DD2B">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（9）其它要求详见附件。</w:t>
            </w:r>
          </w:p>
        </w:tc>
      </w:tr>
      <w:tr w14:paraId="33A38045">
        <w:tblPrEx>
          <w:tblCellMar>
            <w:top w:w="0" w:type="dxa"/>
            <w:left w:w="108" w:type="dxa"/>
            <w:bottom w:w="0" w:type="dxa"/>
            <w:right w:w="108" w:type="dxa"/>
          </w:tblCellMar>
        </w:tblPrEx>
        <w:trPr>
          <w:trHeight w:val="510" w:hRule="atLeast"/>
        </w:trPr>
        <w:tc>
          <w:tcPr>
            <w:tcW w:w="868" w:type="dxa"/>
            <w:vMerge w:val="restart"/>
            <w:tcBorders>
              <w:top w:val="single" w:color="auto" w:sz="4" w:space="0"/>
              <w:left w:val="single" w:color="auto" w:sz="4" w:space="0"/>
              <w:right w:val="single" w:color="auto" w:sz="4" w:space="0"/>
            </w:tcBorders>
            <w:noWrap w:val="0"/>
            <w:vAlign w:val="center"/>
          </w:tcPr>
          <w:p w14:paraId="6A73E690">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8</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58E8BACC">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投标单位资质条件、能力和信誉</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77AB2E74">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2"/>
                <w:sz w:val="24"/>
                <w:szCs w:val="22"/>
                <w:lang w:val="en-US" w:eastAsia="zh-CN" w:bidi="zh-CN"/>
              </w:rPr>
            </w:pPr>
            <w:r>
              <w:rPr>
                <w:rFonts w:hint="eastAsia" w:ascii="仿宋" w:hAnsi="仿宋" w:eastAsia="仿宋" w:cs="仿宋"/>
                <w:kern w:val="2"/>
                <w:sz w:val="24"/>
                <w:szCs w:val="22"/>
                <w:lang w:val="en-US" w:eastAsia="zh-CN" w:bidi="zh-CN"/>
              </w:rPr>
              <w:t>1、在中华人民共和国境内注册，具有独立法人资格，持有有效的营业执照，具有独立承担民事责任的能力；能保证履行招标文件中各项规定且经过招标方资格审查并发出招标邀请的，均可参加投标。</w:t>
            </w:r>
          </w:p>
          <w:p w14:paraId="039CFE44">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2"/>
                <w:sz w:val="24"/>
                <w:szCs w:val="22"/>
                <w:lang w:val="en-US" w:eastAsia="zh-CN" w:bidi="zh-CN"/>
              </w:rPr>
            </w:pPr>
            <w:r>
              <w:rPr>
                <w:rFonts w:hint="eastAsia" w:ascii="仿宋" w:hAnsi="仿宋" w:eastAsia="仿宋" w:cs="仿宋"/>
                <w:kern w:val="2"/>
                <w:sz w:val="24"/>
                <w:szCs w:val="22"/>
                <w:lang w:val="en-US" w:eastAsia="zh-CN" w:bidi="zh-CN"/>
              </w:rPr>
              <w:t>2、投标人必须为标识、标牌或广告制作的设计、生产制作企业（营业执照经营范围必须包含标识、标牌制作及安装或设计及制作），设有自己的标牌生产加工基地并提供场地证明文件。</w:t>
            </w:r>
          </w:p>
          <w:p w14:paraId="1F70983F">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2"/>
                <w:sz w:val="24"/>
                <w:szCs w:val="22"/>
                <w:lang w:val="en-US" w:eastAsia="zh-CN" w:bidi="zh-CN"/>
              </w:rPr>
            </w:pPr>
            <w:r>
              <w:rPr>
                <w:rFonts w:hint="eastAsia" w:ascii="仿宋" w:hAnsi="仿宋" w:eastAsia="仿宋" w:cs="仿宋"/>
                <w:kern w:val="2"/>
                <w:sz w:val="24"/>
                <w:szCs w:val="22"/>
                <w:lang w:val="en-US" w:eastAsia="zh-CN" w:bidi="zh-CN"/>
              </w:rPr>
              <w:t>3、具有良好的商业信誉和健全的财务会计制度。</w:t>
            </w:r>
          </w:p>
          <w:p w14:paraId="2AB26667">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2"/>
                <w:sz w:val="24"/>
                <w:szCs w:val="22"/>
                <w:lang w:val="en-US" w:eastAsia="zh-CN" w:bidi="zh-CN"/>
              </w:rPr>
            </w:pPr>
            <w:r>
              <w:rPr>
                <w:rFonts w:hint="eastAsia" w:ascii="仿宋" w:hAnsi="仿宋" w:eastAsia="仿宋" w:cs="仿宋"/>
                <w:kern w:val="2"/>
                <w:sz w:val="24"/>
                <w:szCs w:val="22"/>
                <w:lang w:val="en-US" w:eastAsia="zh-CN" w:bidi="zh-CN"/>
              </w:rPr>
              <w:t>4、具有履行合同所必需的设备和专业技术能力；正常情况下需要供应商8小时内响应，72小时内制作安装到位，紧急情况下需1个小时内响应，12小时内制作安装到位。</w:t>
            </w:r>
          </w:p>
          <w:p w14:paraId="58F3568F">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2"/>
                <w:sz w:val="24"/>
                <w:szCs w:val="22"/>
                <w:lang w:val="en-US" w:eastAsia="zh-CN" w:bidi="zh-CN"/>
              </w:rPr>
              <w:t>5、本项目不接受任何形式的联合投标，成交人不允许分包转包。</w:t>
            </w:r>
          </w:p>
        </w:tc>
      </w:tr>
      <w:tr w14:paraId="76905B0E">
        <w:tblPrEx>
          <w:tblCellMar>
            <w:top w:w="0" w:type="dxa"/>
            <w:left w:w="108" w:type="dxa"/>
            <w:bottom w:w="0" w:type="dxa"/>
            <w:right w:w="108" w:type="dxa"/>
          </w:tblCellMar>
        </w:tblPrEx>
        <w:tc>
          <w:tcPr>
            <w:tcW w:w="868" w:type="dxa"/>
            <w:vMerge w:val="continue"/>
            <w:tcBorders>
              <w:left w:val="single" w:color="auto" w:sz="4" w:space="0"/>
              <w:bottom w:val="single" w:color="auto" w:sz="4" w:space="0"/>
              <w:right w:val="single" w:color="auto" w:sz="4" w:space="0"/>
            </w:tcBorders>
            <w:noWrap w:val="0"/>
            <w:vAlign w:val="center"/>
          </w:tcPr>
          <w:p w14:paraId="3F09A6D3">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5247121E">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招标文件发布时间：</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227C2339">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见招标公告</w:t>
            </w:r>
          </w:p>
        </w:tc>
      </w:tr>
      <w:tr w14:paraId="112BBE4E">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5872080F">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9</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37EF4395">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踏勘现场</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51125EB8">
            <w:pPr>
              <w:pStyle w:val="13"/>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cs="仿宋"/>
                <w:sz w:val="24"/>
                <w:szCs w:val="22"/>
                <w:lang w:val="zh-CN" w:eastAsia="zh-CN" w:bidi="zh-CN"/>
              </w:rPr>
              <w:t>☑</w:t>
            </w:r>
            <w:r>
              <w:rPr>
                <w:rFonts w:hint="eastAsia" w:ascii="仿宋" w:hAnsi="仿宋" w:eastAsia="仿宋" w:cs="仿宋"/>
                <w:sz w:val="24"/>
                <w:szCs w:val="22"/>
                <w:lang w:val="zh-CN" w:eastAsia="zh-CN" w:bidi="zh-CN"/>
              </w:rPr>
              <w:t>不组织，投标单位自行组织踏勘现场；  □组织</w:t>
            </w:r>
          </w:p>
        </w:tc>
      </w:tr>
      <w:tr w14:paraId="549B86D6">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71E0506F">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r>
              <w:rPr>
                <w:rFonts w:hint="eastAsia" w:ascii="仿宋" w:hAnsi="仿宋" w:eastAsia="仿宋" w:cs="仿宋"/>
                <w:sz w:val="24"/>
                <w:szCs w:val="22"/>
                <w:lang w:val="en-US" w:eastAsia="zh-CN" w:bidi="zh-CN"/>
              </w:rPr>
              <w:t>0</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3EC37128">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投标预备会</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5B0774CC">
            <w:pPr>
              <w:pStyle w:val="13"/>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☑不召开；  □召开</w:t>
            </w:r>
          </w:p>
        </w:tc>
      </w:tr>
      <w:tr w14:paraId="55838C68">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0932443E">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11</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51E5078D">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投标单位提出问题的截止时间及方式</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2795D87B">
            <w:pPr>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如投标单位对招标文件有疑问，请于 202</w:t>
            </w:r>
            <w:r>
              <w:rPr>
                <w:rFonts w:hint="eastAsia" w:cs="仿宋"/>
                <w:sz w:val="24"/>
                <w:szCs w:val="22"/>
                <w:lang w:val="en-US" w:eastAsia="zh-CN" w:bidi="zh-CN"/>
              </w:rPr>
              <w:t>6</w:t>
            </w:r>
            <w:r>
              <w:rPr>
                <w:rFonts w:hint="eastAsia" w:ascii="仿宋" w:hAnsi="仿宋" w:eastAsia="仿宋" w:cs="仿宋"/>
                <w:sz w:val="24"/>
                <w:szCs w:val="22"/>
                <w:lang w:val="zh-CN" w:eastAsia="zh-CN" w:bidi="zh-CN"/>
              </w:rPr>
              <w:t xml:space="preserve"> 年</w:t>
            </w:r>
            <w:r>
              <w:rPr>
                <w:rFonts w:hint="eastAsia" w:cs="仿宋"/>
                <w:sz w:val="24"/>
                <w:szCs w:val="22"/>
                <w:lang w:val="en-US" w:eastAsia="zh-CN" w:bidi="zh-CN"/>
              </w:rPr>
              <w:t>3</w:t>
            </w:r>
            <w:r>
              <w:rPr>
                <w:rFonts w:hint="eastAsia" w:ascii="仿宋" w:hAnsi="仿宋" w:eastAsia="仿宋" w:cs="仿宋"/>
                <w:sz w:val="24"/>
                <w:szCs w:val="22"/>
                <w:lang w:val="zh-CN" w:eastAsia="zh-CN" w:bidi="zh-CN"/>
              </w:rPr>
              <w:t>月</w:t>
            </w:r>
            <w:r>
              <w:rPr>
                <w:rFonts w:hint="eastAsia" w:ascii="仿宋" w:hAnsi="仿宋" w:eastAsia="仿宋" w:cs="仿宋"/>
                <w:sz w:val="24"/>
                <w:szCs w:val="22"/>
                <w:lang w:val="en-US" w:eastAsia="zh-CN" w:bidi="zh-CN"/>
              </w:rPr>
              <w:t xml:space="preserve"> </w:t>
            </w:r>
            <w:r>
              <w:rPr>
                <w:rFonts w:hint="eastAsia" w:cs="仿宋"/>
                <w:sz w:val="24"/>
                <w:szCs w:val="22"/>
                <w:lang w:val="en-US" w:eastAsia="zh-CN" w:bidi="zh-CN"/>
              </w:rPr>
              <w:t>16</w:t>
            </w:r>
            <w:bookmarkStart w:id="4" w:name="_GoBack"/>
            <w:bookmarkEnd w:id="4"/>
            <w:r>
              <w:rPr>
                <w:rFonts w:hint="eastAsia" w:ascii="仿宋" w:hAnsi="仿宋" w:eastAsia="仿宋" w:cs="仿宋"/>
                <w:sz w:val="24"/>
                <w:szCs w:val="22"/>
                <w:lang w:val="zh-CN" w:eastAsia="zh-CN" w:bidi="zh-CN"/>
              </w:rPr>
              <w:t>日 17时前以</w:t>
            </w:r>
            <w:r>
              <w:rPr>
                <w:rFonts w:hint="eastAsia" w:ascii="仿宋" w:hAnsi="仿宋" w:eastAsia="仿宋" w:cs="仿宋"/>
                <w:sz w:val="24"/>
                <w:szCs w:val="22"/>
                <w:lang w:val="en-US" w:eastAsia="zh-CN" w:bidi="zh-CN"/>
              </w:rPr>
              <w:t>文件形式报送</w:t>
            </w:r>
            <w:r>
              <w:rPr>
                <w:rFonts w:hint="eastAsia" w:ascii="仿宋" w:hAnsi="仿宋" w:eastAsia="仿宋" w:cs="仿宋"/>
                <w:sz w:val="24"/>
                <w:szCs w:val="22"/>
                <w:lang w:val="zh-CN" w:eastAsia="zh-CN" w:bidi="zh-CN"/>
              </w:rPr>
              <w:t>。招标单位不再集中召开答疑会；投标单位自行组织勘察现场。</w:t>
            </w:r>
          </w:p>
        </w:tc>
      </w:tr>
      <w:tr w14:paraId="67A73491">
        <w:tblPrEx>
          <w:tblCellMar>
            <w:top w:w="0" w:type="dxa"/>
            <w:left w:w="108" w:type="dxa"/>
            <w:bottom w:w="0" w:type="dxa"/>
            <w:right w:w="108" w:type="dxa"/>
          </w:tblCellMar>
        </w:tblPrEx>
        <w:trPr>
          <w:trHeight w:val="236"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6CC73E02">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12</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711AE622">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招标单位澄清的时间及方式</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10FB7B8E">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 招标单位将在 202</w:t>
            </w:r>
            <w:r>
              <w:rPr>
                <w:rFonts w:hint="eastAsia" w:cs="仿宋"/>
                <w:sz w:val="24"/>
                <w:szCs w:val="22"/>
                <w:lang w:val="en-US" w:eastAsia="zh-CN" w:bidi="zh-CN"/>
              </w:rPr>
              <w:t>6</w:t>
            </w:r>
            <w:r>
              <w:rPr>
                <w:rFonts w:hint="eastAsia" w:ascii="仿宋" w:hAnsi="仿宋" w:eastAsia="仿宋" w:cs="仿宋"/>
                <w:sz w:val="24"/>
                <w:szCs w:val="22"/>
                <w:lang w:val="zh-CN" w:eastAsia="zh-CN" w:bidi="zh-CN"/>
              </w:rPr>
              <w:t xml:space="preserve"> 年</w:t>
            </w:r>
            <w:r>
              <w:rPr>
                <w:rFonts w:hint="eastAsia" w:cs="仿宋"/>
                <w:sz w:val="24"/>
                <w:szCs w:val="22"/>
                <w:lang w:val="en-US" w:eastAsia="zh-CN" w:bidi="zh-CN"/>
              </w:rPr>
              <w:t>3</w:t>
            </w:r>
            <w:r>
              <w:rPr>
                <w:rFonts w:hint="eastAsia" w:ascii="仿宋" w:hAnsi="仿宋" w:eastAsia="仿宋" w:cs="仿宋"/>
                <w:sz w:val="24"/>
                <w:szCs w:val="22"/>
                <w:lang w:val="en-US" w:eastAsia="zh-CN" w:bidi="zh-CN"/>
              </w:rPr>
              <w:t xml:space="preserve"> </w:t>
            </w:r>
            <w:r>
              <w:rPr>
                <w:rFonts w:hint="eastAsia" w:ascii="仿宋" w:hAnsi="仿宋" w:eastAsia="仿宋" w:cs="仿宋"/>
                <w:sz w:val="24"/>
                <w:szCs w:val="22"/>
                <w:lang w:val="zh-CN" w:eastAsia="zh-CN" w:bidi="zh-CN"/>
              </w:rPr>
              <w:t>月</w:t>
            </w:r>
            <w:r>
              <w:rPr>
                <w:rFonts w:hint="eastAsia" w:cs="仿宋"/>
                <w:sz w:val="24"/>
                <w:szCs w:val="22"/>
                <w:lang w:val="en-US" w:eastAsia="zh-CN" w:bidi="zh-CN"/>
              </w:rPr>
              <w:t>16</w:t>
            </w:r>
            <w:r>
              <w:rPr>
                <w:rFonts w:hint="eastAsia" w:ascii="仿宋" w:hAnsi="仿宋" w:eastAsia="仿宋" w:cs="仿宋"/>
                <w:sz w:val="24"/>
                <w:szCs w:val="22"/>
                <w:lang w:val="zh-CN" w:eastAsia="zh-CN" w:bidi="zh-CN"/>
              </w:rPr>
              <w:t>日</w:t>
            </w:r>
            <w:r>
              <w:rPr>
                <w:rFonts w:hint="eastAsia" w:ascii="仿宋" w:hAnsi="仿宋" w:eastAsia="仿宋" w:cs="仿宋"/>
                <w:sz w:val="24"/>
                <w:szCs w:val="22"/>
                <w:lang w:val="en-US" w:eastAsia="zh-CN" w:bidi="zh-CN"/>
              </w:rPr>
              <w:t>12</w:t>
            </w:r>
            <w:r>
              <w:rPr>
                <w:rFonts w:hint="eastAsia" w:ascii="仿宋" w:hAnsi="仿宋" w:eastAsia="仿宋" w:cs="仿宋"/>
                <w:sz w:val="24"/>
                <w:szCs w:val="22"/>
                <w:lang w:val="zh-CN" w:eastAsia="zh-CN" w:bidi="zh-CN"/>
              </w:rPr>
              <w:t>时</w:t>
            </w:r>
            <w:r>
              <w:rPr>
                <w:rFonts w:hint="eastAsia" w:cs="仿宋"/>
                <w:sz w:val="24"/>
                <w:szCs w:val="22"/>
                <w:lang w:val="en-US" w:eastAsia="zh-CN" w:bidi="zh-CN"/>
              </w:rPr>
              <w:t>前澄清答疑</w:t>
            </w:r>
            <w:r>
              <w:rPr>
                <w:rFonts w:hint="eastAsia" w:ascii="仿宋" w:hAnsi="仿宋" w:eastAsia="仿宋" w:cs="仿宋"/>
                <w:sz w:val="24"/>
                <w:szCs w:val="22"/>
                <w:lang w:val="zh-CN" w:eastAsia="zh-CN" w:bidi="zh-CN"/>
              </w:rPr>
              <w:t>。</w:t>
            </w:r>
          </w:p>
        </w:tc>
      </w:tr>
      <w:tr w14:paraId="6273E3C1">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4D7342F4">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13</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5BF4F226">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偏离</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3AE35AA7">
            <w:pPr>
              <w:pStyle w:val="13"/>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☑不允许；□允许</w:t>
            </w:r>
          </w:p>
        </w:tc>
      </w:tr>
      <w:tr w14:paraId="2191E372">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5544919B">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14</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082B8A9F">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构成招标文件的其他材料</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4F1EBFE0">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本工程导视设计及</w:t>
            </w:r>
            <w:r>
              <w:rPr>
                <w:rFonts w:hint="eastAsia" w:cs="仿宋"/>
                <w:sz w:val="24"/>
                <w:szCs w:val="22"/>
                <w:lang w:val="en-US" w:eastAsia="zh-CN" w:bidi="zh-CN"/>
              </w:rPr>
              <w:t>清单</w:t>
            </w:r>
            <w:r>
              <w:rPr>
                <w:rFonts w:hint="eastAsia" w:ascii="仿宋" w:hAnsi="仿宋" w:eastAsia="仿宋" w:cs="仿宋"/>
                <w:sz w:val="24"/>
                <w:szCs w:val="22"/>
                <w:lang w:val="zh-CN" w:eastAsia="zh-CN" w:bidi="zh-CN"/>
              </w:rPr>
              <w:t>文件</w:t>
            </w:r>
            <w:r>
              <w:rPr>
                <w:rFonts w:hint="eastAsia" w:cs="仿宋"/>
                <w:sz w:val="24"/>
                <w:szCs w:val="22"/>
                <w:lang w:val="en-US" w:eastAsia="zh-CN" w:bidi="zh-CN"/>
              </w:rPr>
              <w:t>见附件</w:t>
            </w:r>
            <w:r>
              <w:rPr>
                <w:rFonts w:hint="eastAsia" w:ascii="仿宋" w:hAnsi="仿宋" w:eastAsia="仿宋" w:cs="仿宋"/>
                <w:sz w:val="24"/>
                <w:szCs w:val="22"/>
                <w:lang w:val="zh-CN" w:eastAsia="zh-CN" w:bidi="zh-CN"/>
              </w:rPr>
              <w:t>。</w:t>
            </w:r>
          </w:p>
        </w:tc>
      </w:tr>
      <w:tr w14:paraId="4817F151">
        <w:tblPrEx>
          <w:tblCellMar>
            <w:top w:w="0" w:type="dxa"/>
            <w:left w:w="108" w:type="dxa"/>
            <w:bottom w:w="0" w:type="dxa"/>
            <w:right w:w="108" w:type="dxa"/>
          </w:tblCellMar>
        </w:tblPrEx>
        <w:trPr>
          <w:trHeight w:val="1205"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05BD36B4">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15</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28CB08C1">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投标单位要求澄清招标文件的截止时间及方式</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52E13713">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同本表第</w:t>
            </w:r>
            <w:r>
              <w:rPr>
                <w:rFonts w:hint="eastAsia" w:ascii="仿宋" w:hAnsi="仿宋" w:eastAsia="仿宋" w:cs="仿宋"/>
                <w:sz w:val="24"/>
                <w:szCs w:val="22"/>
                <w:lang w:val="en-US" w:eastAsia="zh-CN" w:bidi="zh-CN"/>
              </w:rPr>
              <w:t>11/12</w:t>
            </w:r>
            <w:r>
              <w:rPr>
                <w:rFonts w:hint="eastAsia" w:ascii="仿宋" w:hAnsi="仿宋" w:eastAsia="仿宋" w:cs="仿宋"/>
                <w:sz w:val="24"/>
                <w:szCs w:val="22"/>
                <w:lang w:val="zh-CN" w:eastAsia="zh-CN" w:bidi="zh-CN"/>
              </w:rPr>
              <w:t>条</w:t>
            </w:r>
          </w:p>
        </w:tc>
      </w:tr>
      <w:tr w14:paraId="45E0C5A2">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5E1D34BA">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r>
              <w:rPr>
                <w:rFonts w:hint="eastAsia" w:cs="仿宋"/>
                <w:sz w:val="24"/>
                <w:szCs w:val="22"/>
                <w:lang w:val="en-US" w:eastAsia="zh-CN" w:bidi="zh-CN"/>
              </w:rPr>
              <w:t>6</w:t>
            </w:r>
          </w:p>
        </w:tc>
        <w:tc>
          <w:tcPr>
            <w:tcW w:w="2130" w:type="dxa"/>
            <w:gridSpan w:val="2"/>
            <w:tcBorders>
              <w:top w:val="single" w:color="auto" w:sz="4" w:space="0"/>
              <w:left w:val="single" w:color="auto" w:sz="4" w:space="0"/>
              <w:bottom w:val="single" w:color="auto" w:sz="4" w:space="0"/>
              <w:right w:val="single" w:color="auto" w:sz="4" w:space="0"/>
            </w:tcBorders>
            <w:noWrap w:val="0"/>
            <w:vAlign w:val="top"/>
          </w:tcPr>
          <w:p w14:paraId="29BA1872">
            <w:pPr>
              <w:pStyle w:val="33"/>
              <w:spacing w:before="11"/>
              <w:rPr>
                <w:rFonts w:ascii="仿宋" w:hAnsi="仿宋" w:eastAsia="仿宋" w:cs="仿宋"/>
                <w:sz w:val="24"/>
                <w:szCs w:val="22"/>
                <w:lang w:val="zh-CN" w:eastAsia="zh-CN" w:bidi="zh-CN"/>
              </w:rPr>
            </w:pPr>
          </w:p>
          <w:p w14:paraId="4067925B">
            <w:pPr>
              <w:pStyle w:val="33"/>
              <w:ind w:left="105"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投标报价</w:t>
            </w:r>
          </w:p>
        </w:tc>
        <w:tc>
          <w:tcPr>
            <w:tcW w:w="7172" w:type="dxa"/>
            <w:tcBorders>
              <w:top w:val="single" w:color="auto" w:sz="4" w:space="0"/>
              <w:left w:val="single" w:color="auto" w:sz="4" w:space="0"/>
              <w:bottom w:val="single" w:color="auto" w:sz="4" w:space="0"/>
              <w:right w:val="single" w:color="auto" w:sz="4" w:space="0"/>
            </w:tcBorders>
            <w:noWrap w:val="0"/>
            <w:vAlign w:val="top"/>
          </w:tcPr>
          <w:p w14:paraId="6C24366B">
            <w:pPr>
              <w:pStyle w:val="33"/>
              <w:spacing w:before="79"/>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依据招标人工程量清单报价，执行现行清单计价规范，合同为固定单价合同，报价后，综合单价不得调整；</w:t>
            </w:r>
          </w:p>
          <w:p w14:paraId="5F97884B">
            <w:pPr>
              <w:pStyle w:val="33"/>
              <w:spacing w:before="93" w:line="304" w:lineRule="exact"/>
              <w:ind w:left="108"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报价包含内容：报价包括</w:t>
            </w:r>
            <w:r>
              <w:rPr>
                <w:rFonts w:hint="eastAsia" w:cs="仿宋"/>
                <w:sz w:val="24"/>
                <w:szCs w:val="22"/>
                <w:lang w:val="en-US" w:eastAsia="zh-CN" w:bidi="zh-CN"/>
              </w:rPr>
              <w:t>深化设计费、</w:t>
            </w:r>
            <w:r>
              <w:rPr>
                <w:rFonts w:ascii="仿宋" w:hAnsi="仿宋" w:eastAsia="仿宋" w:cs="仿宋"/>
                <w:sz w:val="24"/>
                <w:szCs w:val="22"/>
                <w:lang w:val="zh-CN" w:eastAsia="zh-CN" w:bidi="zh-CN"/>
              </w:rPr>
              <w:t>样品费、材料费、制作费、包装费、运输费、装卸费、安装费（包括埋地基础等）、二次搬运费、措施费、水电费、保险、税金等所有标识标牌制作及安装相关费用。</w:t>
            </w:r>
          </w:p>
        </w:tc>
      </w:tr>
      <w:tr w14:paraId="68775451">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16CBAE22">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r>
              <w:rPr>
                <w:rFonts w:hint="eastAsia" w:cs="仿宋"/>
                <w:sz w:val="24"/>
                <w:szCs w:val="22"/>
                <w:lang w:val="en-US" w:eastAsia="zh-CN" w:bidi="zh-CN"/>
              </w:rPr>
              <w:t>7</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2357C7A1">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投标有效期</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3577AF37">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投标有效期为 60日历天（从投标文件递交截止之日算起）。在此期限内，凡符合本招标文件要求的投标文件均保持有效。</w:t>
            </w:r>
          </w:p>
        </w:tc>
      </w:tr>
      <w:tr w14:paraId="42878C4B">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29AB423B">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18</w:t>
            </w:r>
          </w:p>
        </w:tc>
        <w:tc>
          <w:tcPr>
            <w:tcW w:w="2130" w:type="dxa"/>
            <w:gridSpan w:val="2"/>
            <w:tcBorders>
              <w:top w:val="single" w:color="auto" w:sz="4" w:space="0"/>
              <w:left w:val="single" w:color="auto" w:sz="4" w:space="0"/>
              <w:bottom w:val="single" w:color="auto" w:sz="4" w:space="0"/>
              <w:right w:val="single" w:color="auto" w:sz="4" w:space="0"/>
            </w:tcBorders>
            <w:noWrap w:val="0"/>
            <w:vAlign w:val="top"/>
          </w:tcPr>
          <w:p w14:paraId="3DCCBA9D">
            <w:pPr>
              <w:pStyle w:val="33"/>
              <w:spacing w:before="156"/>
              <w:ind w:left="105" w:leftChars="0"/>
              <w:rPr>
                <w:rFonts w:hint="default" w:ascii="仿宋" w:hAnsi="仿宋" w:eastAsia="仿宋" w:cs="仿宋"/>
                <w:sz w:val="24"/>
                <w:szCs w:val="22"/>
                <w:lang w:val="en-US" w:eastAsia="zh-CN" w:bidi="zh-CN"/>
              </w:rPr>
            </w:pPr>
            <w:r>
              <w:rPr>
                <w:rFonts w:hint="eastAsia" w:cs="仿宋"/>
                <w:sz w:val="24"/>
                <w:szCs w:val="22"/>
                <w:lang w:val="en-US" w:eastAsia="zh-CN" w:bidi="zh-CN"/>
              </w:rPr>
              <w:t>付款方式</w:t>
            </w:r>
          </w:p>
        </w:tc>
        <w:tc>
          <w:tcPr>
            <w:tcW w:w="7172" w:type="dxa"/>
            <w:tcBorders>
              <w:top w:val="single" w:color="auto" w:sz="4" w:space="0"/>
              <w:left w:val="single" w:color="auto" w:sz="4" w:space="0"/>
              <w:bottom w:val="single" w:color="auto" w:sz="4" w:space="0"/>
              <w:right w:val="single" w:color="auto" w:sz="4" w:space="0"/>
            </w:tcBorders>
            <w:noWrap w:val="0"/>
            <w:vAlign w:val="top"/>
          </w:tcPr>
          <w:p w14:paraId="5BC7AE5A">
            <w:pPr>
              <w:pStyle w:val="2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leftChars="0" w:right="0" w:rightChars="0"/>
              <w:jc w:val="left"/>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（1）无预付款。</w:t>
            </w:r>
          </w:p>
          <w:p w14:paraId="4E4070FA">
            <w:pPr>
              <w:pStyle w:val="2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rightChars="0"/>
              <w:jc w:val="left"/>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（2）使用人核对标识标牌数量、工艺、尺寸等验收合格并签字，集中到主管</w:t>
            </w:r>
            <w:r>
              <w:rPr>
                <w:rFonts w:hint="eastAsia" w:cs="仿宋"/>
                <w:kern w:val="0"/>
                <w:sz w:val="24"/>
                <w:szCs w:val="22"/>
                <w:lang w:val="en-US" w:eastAsia="zh-CN" w:bidi="zh-CN"/>
              </w:rPr>
              <w:t>部门</w:t>
            </w:r>
            <w:r>
              <w:rPr>
                <w:rFonts w:hint="eastAsia" w:ascii="仿宋" w:hAnsi="仿宋" w:eastAsia="仿宋" w:cs="仿宋"/>
                <w:kern w:val="0"/>
                <w:sz w:val="24"/>
                <w:szCs w:val="22"/>
                <w:lang w:val="zh-CN" w:eastAsia="zh-CN" w:bidi="zh-CN"/>
              </w:rPr>
              <w:t>审核并结算。</w:t>
            </w:r>
          </w:p>
          <w:p w14:paraId="1FACE848">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default" w:ascii="仿宋" w:hAnsi="仿宋" w:eastAsia="仿宋" w:cs="仿宋"/>
                <w:sz w:val="24"/>
                <w:szCs w:val="22"/>
                <w:lang w:val="en-US" w:eastAsia="zh-CN" w:bidi="zh-CN"/>
              </w:rPr>
            </w:pPr>
            <w:r>
              <w:rPr>
                <w:rFonts w:hint="eastAsia" w:ascii="仿宋" w:hAnsi="仿宋" w:eastAsia="仿宋" w:cs="仿宋"/>
                <w:kern w:val="0"/>
                <w:sz w:val="24"/>
                <w:szCs w:val="22"/>
                <w:lang w:val="zh-CN" w:eastAsia="zh-CN" w:bidi="zh-CN"/>
              </w:rPr>
              <w:t>（3）每次付款前投标人须向招标人提供经招标人认可的合法有效等额发票，否则招标人有权拒付货款，直至投标人出具发票为止。</w:t>
            </w:r>
          </w:p>
        </w:tc>
      </w:tr>
      <w:tr w14:paraId="581EE1D6">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11AD5A75">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19</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76B45947">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签字或盖章要求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55FFBC22">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投标文件须按投标文件格式要求签字或盖章。否则经评审委员会一致认定后，按照无效投标处理。</w:t>
            </w:r>
          </w:p>
        </w:tc>
      </w:tr>
      <w:tr w14:paraId="4CEBACD8">
        <w:tblPrEx>
          <w:tblCellMar>
            <w:top w:w="0" w:type="dxa"/>
            <w:left w:w="108" w:type="dxa"/>
            <w:bottom w:w="0" w:type="dxa"/>
            <w:right w:w="108" w:type="dxa"/>
          </w:tblCellMar>
        </w:tblPrEx>
        <w:trPr>
          <w:trHeight w:val="538"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3320C4FD">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20</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0AFA72F9">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投标文件份数</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4E0F8E17">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正本 1 份，副本 </w:t>
            </w:r>
            <w:r>
              <w:rPr>
                <w:rFonts w:hint="eastAsia" w:ascii="仿宋" w:hAnsi="仿宋" w:eastAsia="仿宋" w:cs="仿宋"/>
                <w:sz w:val="24"/>
                <w:szCs w:val="22"/>
                <w:lang w:val="en-US" w:eastAsia="zh-CN" w:bidi="zh-CN"/>
              </w:rPr>
              <w:t>1</w:t>
            </w:r>
            <w:r>
              <w:rPr>
                <w:rFonts w:hint="eastAsia" w:ascii="仿宋" w:hAnsi="仿宋" w:eastAsia="仿宋" w:cs="仿宋"/>
                <w:sz w:val="24"/>
                <w:szCs w:val="22"/>
                <w:lang w:val="zh-CN" w:eastAsia="zh-CN" w:bidi="zh-CN"/>
              </w:rPr>
              <w:t>份</w:t>
            </w:r>
          </w:p>
        </w:tc>
      </w:tr>
      <w:tr w14:paraId="25C92FAF">
        <w:tblPrEx>
          <w:tblCellMar>
            <w:top w:w="0" w:type="dxa"/>
            <w:left w:w="108" w:type="dxa"/>
            <w:bottom w:w="0" w:type="dxa"/>
            <w:right w:w="108" w:type="dxa"/>
          </w:tblCellMar>
        </w:tblPrEx>
        <w:trPr>
          <w:trHeight w:val="5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39F71B77">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21</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00C13334">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投标文件密封要求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6DD49D54">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资格证明文件和商务标文件单独胶装后分别密封递交。</w:t>
            </w:r>
          </w:p>
        </w:tc>
      </w:tr>
      <w:tr w14:paraId="686A0FD2">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14:paraId="3CDED5BB">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22</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211246AE">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投标文件封套上应载明的信息</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23FA79F0">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投标单位地址：</w:t>
            </w:r>
          </w:p>
          <w:p w14:paraId="4147FCC3">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投标单位名称：</w:t>
            </w:r>
          </w:p>
          <w:p w14:paraId="46484D09">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            （项目名称）投标文件</w:t>
            </w:r>
          </w:p>
          <w:p w14:paraId="0E6265CD">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在    年   月   日   时    分（开标时间）前不得开启</w:t>
            </w:r>
          </w:p>
        </w:tc>
      </w:tr>
      <w:tr w14:paraId="63BD40AF">
        <w:tblPrEx>
          <w:tblCellMar>
            <w:top w:w="0" w:type="dxa"/>
            <w:left w:w="108" w:type="dxa"/>
            <w:bottom w:w="0" w:type="dxa"/>
            <w:right w:w="108" w:type="dxa"/>
          </w:tblCellMar>
        </w:tblPrEx>
        <w:trPr>
          <w:trHeight w:val="569" w:hRule="atLeast"/>
        </w:trPr>
        <w:tc>
          <w:tcPr>
            <w:tcW w:w="868" w:type="dxa"/>
            <w:vMerge w:val="restart"/>
            <w:tcBorders>
              <w:top w:val="single" w:color="auto" w:sz="4" w:space="0"/>
              <w:left w:val="single" w:color="auto" w:sz="4" w:space="0"/>
              <w:bottom w:val="single" w:color="auto" w:sz="4" w:space="0"/>
              <w:right w:val="single" w:color="auto" w:sz="4" w:space="0"/>
            </w:tcBorders>
            <w:noWrap w:val="0"/>
            <w:vAlign w:val="center"/>
          </w:tcPr>
          <w:p w14:paraId="2B7D3A2E">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23</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3DB5BD25">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w:t>
            </w:r>
            <w:r>
              <w:rPr>
                <w:rFonts w:hint="eastAsia" w:cs="仿宋"/>
                <w:sz w:val="24"/>
                <w:szCs w:val="22"/>
                <w:lang w:val="en-US" w:eastAsia="zh-CN" w:bidi="zh-CN"/>
              </w:rPr>
              <w:t>领取及</w:t>
            </w:r>
            <w:r>
              <w:rPr>
                <w:rFonts w:hint="eastAsia" w:ascii="仿宋" w:hAnsi="仿宋" w:eastAsia="仿宋" w:cs="仿宋"/>
                <w:sz w:val="24"/>
                <w:szCs w:val="22"/>
                <w:lang w:val="zh-CN" w:eastAsia="zh-CN" w:bidi="zh-CN"/>
              </w:rPr>
              <w:t>提交截止时间</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389C7481">
            <w:pPr>
              <w:keepNext w:val="0"/>
              <w:keepLines w:val="0"/>
              <w:pageBreakBefore w:val="0"/>
              <w:kinsoku/>
              <w:overflowPunct/>
              <w:autoSpaceDE/>
              <w:autoSpaceDN/>
              <w:bidi w:val="0"/>
              <w:spacing w:line="312" w:lineRule="auto"/>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文件领取时间：2026年3月20日16时00分前，投标截止时间：</w:t>
            </w:r>
            <w:r>
              <w:rPr>
                <w:rFonts w:hint="eastAsia" w:ascii="仿宋" w:hAnsi="仿宋" w:eastAsia="仿宋" w:cs="仿宋"/>
                <w:sz w:val="24"/>
                <w:szCs w:val="22"/>
                <w:lang w:val="zh-CN" w:eastAsia="zh-CN" w:bidi="zh-CN"/>
              </w:rPr>
              <w:t>202</w:t>
            </w:r>
            <w:r>
              <w:rPr>
                <w:rFonts w:hint="eastAsia" w:cs="仿宋"/>
                <w:sz w:val="24"/>
                <w:szCs w:val="22"/>
                <w:lang w:val="en-US" w:eastAsia="zh-CN" w:bidi="zh-CN"/>
              </w:rPr>
              <w:t>6</w:t>
            </w:r>
            <w:r>
              <w:rPr>
                <w:rFonts w:hint="eastAsia" w:ascii="仿宋" w:hAnsi="仿宋" w:eastAsia="仿宋" w:cs="仿宋"/>
                <w:sz w:val="24"/>
                <w:szCs w:val="22"/>
                <w:lang w:val="zh-CN" w:eastAsia="zh-CN" w:bidi="zh-CN"/>
              </w:rPr>
              <w:t>年</w:t>
            </w:r>
            <w:r>
              <w:rPr>
                <w:rFonts w:hint="eastAsia" w:cs="仿宋"/>
                <w:sz w:val="24"/>
                <w:szCs w:val="22"/>
                <w:lang w:val="en-US" w:eastAsia="zh-CN" w:bidi="zh-CN"/>
              </w:rPr>
              <w:t>3</w:t>
            </w:r>
            <w:r>
              <w:rPr>
                <w:rFonts w:hint="eastAsia" w:ascii="仿宋" w:hAnsi="仿宋" w:eastAsia="仿宋" w:cs="仿宋"/>
                <w:sz w:val="24"/>
                <w:szCs w:val="22"/>
                <w:lang w:val="zh-CN" w:eastAsia="zh-CN" w:bidi="zh-CN"/>
              </w:rPr>
              <w:t>月</w:t>
            </w:r>
            <w:r>
              <w:rPr>
                <w:rFonts w:hint="eastAsia" w:cs="仿宋"/>
                <w:sz w:val="24"/>
                <w:szCs w:val="22"/>
                <w:lang w:val="en-US" w:eastAsia="zh-CN" w:bidi="zh-CN"/>
              </w:rPr>
              <w:t>27</w:t>
            </w:r>
            <w:r>
              <w:rPr>
                <w:rFonts w:hint="eastAsia" w:ascii="仿宋" w:hAnsi="仿宋" w:eastAsia="仿宋" w:cs="仿宋"/>
                <w:sz w:val="24"/>
                <w:szCs w:val="22"/>
                <w:lang w:val="zh-CN" w:eastAsia="zh-CN" w:bidi="zh-CN"/>
              </w:rPr>
              <w:t>日</w:t>
            </w:r>
            <w:r>
              <w:rPr>
                <w:rFonts w:hint="eastAsia" w:ascii="仿宋" w:hAnsi="仿宋" w:eastAsia="仿宋" w:cs="仿宋"/>
                <w:sz w:val="24"/>
                <w:szCs w:val="22"/>
                <w:lang w:val="en-US" w:eastAsia="zh-CN" w:bidi="zh-CN"/>
              </w:rPr>
              <w:t>1</w:t>
            </w:r>
            <w:r>
              <w:rPr>
                <w:rFonts w:hint="eastAsia" w:cs="仿宋"/>
                <w:sz w:val="24"/>
                <w:szCs w:val="22"/>
                <w:lang w:val="en-US" w:eastAsia="zh-CN" w:bidi="zh-CN"/>
              </w:rPr>
              <w:t>6</w:t>
            </w:r>
            <w:r>
              <w:rPr>
                <w:rFonts w:hint="eastAsia" w:ascii="仿宋" w:hAnsi="仿宋" w:eastAsia="仿宋" w:cs="仿宋"/>
                <w:sz w:val="24"/>
                <w:szCs w:val="22"/>
                <w:lang w:val="zh-CN" w:eastAsia="zh-CN" w:bidi="zh-CN"/>
              </w:rPr>
              <w:t>时</w:t>
            </w:r>
            <w:r>
              <w:rPr>
                <w:rFonts w:hint="eastAsia" w:ascii="仿宋" w:hAnsi="仿宋" w:eastAsia="仿宋" w:cs="仿宋"/>
                <w:sz w:val="24"/>
                <w:szCs w:val="22"/>
                <w:lang w:val="en-US" w:eastAsia="zh-CN" w:bidi="zh-CN"/>
              </w:rPr>
              <w:t>00</w:t>
            </w:r>
            <w:r>
              <w:rPr>
                <w:rFonts w:hint="eastAsia" w:ascii="仿宋" w:hAnsi="仿宋" w:eastAsia="仿宋" w:cs="仿宋"/>
                <w:sz w:val="24"/>
                <w:szCs w:val="22"/>
                <w:lang w:val="zh-CN" w:eastAsia="zh-CN" w:bidi="zh-CN"/>
              </w:rPr>
              <w:t>分</w:t>
            </w:r>
            <w:r>
              <w:rPr>
                <w:rFonts w:hint="eastAsia" w:cs="仿宋"/>
                <w:sz w:val="24"/>
                <w:szCs w:val="22"/>
                <w:lang w:val="en-US" w:eastAsia="zh-CN" w:bidi="zh-CN"/>
              </w:rPr>
              <w:t>前，可邮箱报名：zbb@wut.edu.cn</w:t>
            </w:r>
          </w:p>
        </w:tc>
      </w:tr>
      <w:tr w14:paraId="1ED228AE">
        <w:tblPrEx>
          <w:tblCellMar>
            <w:top w:w="0" w:type="dxa"/>
            <w:left w:w="108" w:type="dxa"/>
            <w:bottom w:w="0" w:type="dxa"/>
            <w:right w:w="108" w:type="dxa"/>
          </w:tblCellMar>
        </w:tblPrEx>
        <w:trPr>
          <w:trHeight w:val="90"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14:paraId="2831C67E">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166AB808">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递交投标文件地点</w:t>
            </w:r>
            <w:r>
              <w:rPr>
                <w:rFonts w:hint="eastAsia" w:cs="仿宋"/>
                <w:sz w:val="24"/>
                <w:szCs w:val="22"/>
                <w:lang w:val="en-US" w:eastAsia="zh-CN" w:bidi="zh-CN"/>
              </w:rPr>
              <w:t>及联系人</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468A2DFF">
            <w:pPr>
              <w:pStyle w:val="34"/>
              <w:jc w:val="left"/>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武汉江夏区庙山</w:t>
            </w:r>
            <w:r>
              <w:rPr>
                <w:rFonts w:hint="eastAsia" w:ascii="仿宋" w:hAnsi="仿宋" w:cs="仿宋"/>
                <w:sz w:val="24"/>
                <w:szCs w:val="22"/>
                <w:lang w:val="en-US" w:eastAsia="zh-CN" w:bidi="zh-CN"/>
              </w:rPr>
              <w:t>武昌理工学院行政楼5楼招标办</w:t>
            </w:r>
          </w:p>
          <w:p w14:paraId="64405ADD">
            <w:pPr>
              <w:pStyle w:val="34"/>
              <w:jc w:val="left"/>
              <w:rPr>
                <w:rFonts w:hint="default" w:ascii="仿宋" w:hAnsi="仿宋" w:eastAsia="仿宋" w:cs="仿宋"/>
                <w:sz w:val="24"/>
                <w:szCs w:val="22"/>
                <w:lang w:val="en-US" w:eastAsia="zh-CN" w:bidi="zh-CN"/>
              </w:rPr>
            </w:pPr>
            <w:r>
              <w:rPr>
                <w:rFonts w:hint="eastAsia" w:ascii="仿宋" w:hAnsi="仿宋" w:eastAsia="仿宋" w:cs="仿宋"/>
                <w:sz w:val="24"/>
                <w:szCs w:val="22"/>
                <w:lang w:val="hr-HR" w:eastAsia="zh-CN" w:bidi="zh-CN"/>
              </w:rPr>
              <w:t>联系人：</w:t>
            </w:r>
            <w:r>
              <w:rPr>
                <w:rFonts w:hint="eastAsia" w:ascii="仿宋" w:hAnsi="仿宋" w:eastAsia="仿宋" w:cs="仿宋"/>
                <w:sz w:val="24"/>
                <w:szCs w:val="22"/>
                <w:lang w:val="en-US" w:eastAsia="zh-CN" w:bidi="zh-CN"/>
              </w:rPr>
              <w:t>曾</w:t>
            </w:r>
            <w:r>
              <w:rPr>
                <w:rFonts w:hint="eastAsia" w:ascii="仿宋" w:hAnsi="仿宋" w:cs="仿宋"/>
                <w:sz w:val="24"/>
                <w:szCs w:val="22"/>
                <w:lang w:val="en-US" w:eastAsia="zh-CN" w:bidi="zh-CN"/>
              </w:rPr>
              <w:t>老师</w:t>
            </w:r>
            <w:r>
              <w:rPr>
                <w:rFonts w:hint="eastAsia" w:ascii="仿宋" w:hAnsi="仿宋" w:eastAsia="仿宋" w:cs="仿宋"/>
                <w:sz w:val="24"/>
                <w:szCs w:val="22"/>
                <w:lang w:val="en-US" w:eastAsia="zh-CN" w:bidi="zh-CN"/>
              </w:rPr>
              <w:t>/</w:t>
            </w:r>
            <w:r>
              <w:rPr>
                <w:rFonts w:hint="eastAsia" w:ascii="仿宋" w:hAnsi="仿宋" w:eastAsia="仿宋" w:cs="仿宋"/>
                <w:sz w:val="24"/>
                <w:szCs w:val="22"/>
                <w:lang w:val="hr-HR" w:eastAsia="zh-CN" w:bidi="zh-CN"/>
              </w:rPr>
              <w:t>王</w:t>
            </w:r>
            <w:r>
              <w:rPr>
                <w:rFonts w:hint="eastAsia" w:ascii="仿宋" w:hAnsi="仿宋" w:cs="仿宋"/>
                <w:sz w:val="24"/>
                <w:szCs w:val="22"/>
                <w:lang w:val="en-US" w:eastAsia="zh-CN" w:bidi="zh-CN"/>
              </w:rPr>
              <w:t>老师</w:t>
            </w:r>
            <w:r>
              <w:rPr>
                <w:rFonts w:hint="eastAsia" w:ascii="仿宋" w:hAnsi="仿宋" w:eastAsia="仿宋" w:cs="仿宋"/>
                <w:sz w:val="24"/>
                <w:szCs w:val="22"/>
                <w:lang w:val="hr-HR" w:eastAsia="zh-CN" w:bidi="zh-CN"/>
              </w:rPr>
              <w:t xml:space="preserve">  电  话</w:t>
            </w:r>
            <w:r>
              <w:rPr>
                <w:rFonts w:hint="eastAsia" w:ascii="仿宋" w:hAnsi="仿宋" w:cs="仿宋"/>
                <w:sz w:val="24"/>
                <w:szCs w:val="22"/>
                <w:lang w:val="hr-HR" w:eastAsia="zh-CN" w:bidi="zh-CN"/>
              </w:rPr>
              <w:t>：</w:t>
            </w:r>
            <w:r>
              <w:rPr>
                <w:rFonts w:hint="eastAsia" w:ascii="仿宋" w:hAnsi="仿宋" w:eastAsia="仿宋" w:cs="仿宋"/>
                <w:sz w:val="24"/>
                <w:szCs w:val="22"/>
                <w:lang w:val="en-US" w:eastAsia="zh-CN" w:bidi="zh-CN"/>
              </w:rPr>
              <w:t>13349967372/13317174636</w:t>
            </w:r>
          </w:p>
          <w:p w14:paraId="32096F90">
            <w:pPr>
              <w:pStyle w:val="32"/>
              <w:numPr>
                <w:ilvl w:val="2"/>
                <w:numId w:val="0"/>
              </w:numPr>
              <w:tabs>
                <w:tab w:val="left" w:pos="1461"/>
              </w:tabs>
              <w:snapToGrid/>
              <w:spacing w:before="0" w:beforeAutospacing="0" w:after="0" w:afterAutospacing="0" w:line="360" w:lineRule="auto"/>
              <w:ind w:left="0" w:leftChars="0" w:right="0" w:rightChars="0" w:firstLine="480" w:firstLineChars="200"/>
              <w:jc w:val="left"/>
              <w:rPr>
                <w:rFonts w:hint="eastAsia" w:ascii="仿宋" w:hAnsi="仿宋" w:eastAsia="仿宋" w:cs="仿宋"/>
                <w:sz w:val="24"/>
                <w:szCs w:val="22"/>
                <w:lang w:val="en-US" w:eastAsia="zh-CN" w:bidi="zh-CN"/>
              </w:rPr>
            </w:pPr>
            <w:r>
              <w:rPr>
                <w:rFonts w:hint="eastAsia" w:ascii="仿宋" w:hAnsi="仿宋" w:eastAsia="仿宋" w:cs="仿宋"/>
                <w:sz w:val="24"/>
                <w:szCs w:val="22"/>
                <w:lang w:val="hr-HR" w:eastAsia="zh-CN" w:bidi="zh-CN"/>
              </w:rPr>
              <w:t>技术咨询：</w:t>
            </w:r>
            <w:r>
              <w:rPr>
                <w:rFonts w:hint="eastAsia" w:ascii="仿宋" w:hAnsi="仿宋" w:cs="仿宋"/>
                <w:sz w:val="24"/>
                <w:szCs w:val="22"/>
                <w:lang w:val="en-US" w:eastAsia="zh-CN" w:bidi="zh-CN"/>
              </w:rPr>
              <w:t>叶工</w:t>
            </w:r>
            <w:r>
              <w:rPr>
                <w:rFonts w:hint="eastAsia" w:ascii="仿宋" w:hAnsi="仿宋" w:eastAsia="仿宋" w:cs="仿宋"/>
                <w:sz w:val="24"/>
                <w:szCs w:val="22"/>
                <w:lang w:val="hr-HR" w:eastAsia="zh-CN" w:bidi="zh-CN"/>
              </w:rPr>
              <w:t xml:space="preserve">    电  话：</w:t>
            </w:r>
            <w:r>
              <w:rPr>
                <w:rFonts w:hint="eastAsia" w:ascii="宋体" w:eastAsia="宋体"/>
                <w:spacing w:val="-3"/>
                <w:sz w:val="24"/>
                <w:lang w:val="en-US" w:eastAsia="zh-CN"/>
              </w:rPr>
              <w:t>18638127296</w:t>
            </w:r>
          </w:p>
        </w:tc>
      </w:tr>
      <w:tr w14:paraId="1E143881">
        <w:tblPrEx>
          <w:tblCellMar>
            <w:top w:w="0" w:type="dxa"/>
            <w:left w:w="108" w:type="dxa"/>
            <w:bottom w:w="0" w:type="dxa"/>
            <w:right w:w="108" w:type="dxa"/>
          </w:tblCellMar>
        </w:tblPrEx>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14:paraId="1D0DCE75">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49378E12">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开标时间及地点</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6FFCD44D">
            <w:pPr>
              <w:keepNext w:val="0"/>
              <w:keepLines w:val="0"/>
              <w:pageBreakBefore w:val="0"/>
              <w:kinsoku/>
              <w:overflowPunct/>
              <w:autoSpaceDE/>
              <w:autoSpaceDN/>
              <w:bidi w:val="0"/>
              <w:spacing w:line="312" w:lineRule="auto"/>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开标时间：</w:t>
            </w:r>
            <w:r>
              <w:rPr>
                <w:rFonts w:hint="eastAsia" w:cs="仿宋"/>
                <w:sz w:val="24"/>
                <w:szCs w:val="22"/>
                <w:lang w:val="en-US" w:eastAsia="zh-CN" w:bidi="zh-CN"/>
              </w:rPr>
              <w:t>甲方另行通知</w:t>
            </w:r>
          </w:p>
          <w:p w14:paraId="1557823B">
            <w:pPr>
              <w:keepNext w:val="0"/>
              <w:keepLines w:val="0"/>
              <w:pageBreakBefore w:val="0"/>
              <w:kinsoku/>
              <w:overflowPunct/>
              <w:autoSpaceDE/>
              <w:autoSpaceDN/>
              <w:bidi w:val="0"/>
              <w:spacing w:line="312" w:lineRule="auto"/>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开标地点：</w:t>
            </w:r>
            <w:r>
              <w:rPr>
                <w:rFonts w:hint="eastAsia" w:cs="仿宋"/>
                <w:sz w:val="24"/>
                <w:szCs w:val="22"/>
                <w:lang w:val="en-US" w:eastAsia="zh-CN" w:bidi="zh-CN"/>
              </w:rPr>
              <w:t>武昌理工学院</w:t>
            </w:r>
          </w:p>
        </w:tc>
      </w:tr>
      <w:tr w14:paraId="3D9C5453">
        <w:tblPrEx>
          <w:tblCellMar>
            <w:top w:w="0" w:type="dxa"/>
            <w:left w:w="108" w:type="dxa"/>
            <w:bottom w:w="0" w:type="dxa"/>
            <w:right w:w="108" w:type="dxa"/>
          </w:tblCellMar>
        </w:tblPrEx>
        <w:trPr>
          <w:trHeight w:val="91"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64D8A1D5">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24</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7CAFFB3A">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是否退还投标文件</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00056D58">
            <w:pPr>
              <w:pStyle w:val="13"/>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☑否；□是。</w:t>
            </w:r>
          </w:p>
        </w:tc>
      </w:tr>
      <w:tr w14:paraId="1F3CDE31">
        <w:tblPrEx>
          <w:tblCellMar>
            <w:top w:w="0" w:type="dxa"/>
            <w:left w:w="108" w:type="dxa"/>
            <w:bottom w:w="0" w:type="dxa"/>
            <w:right w:w="108" w:type="dxa"/>
          </w:tblCellMar>
        </w:tblPrEx>
        <w:trPr>
          <w:trHeight w:val="488"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1868A03D">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25</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523B3B16">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评审委员会的组建</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5C33FD73">
            <w:pPr>
              <w:pStyle w:val="18"/>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由招标人依法组建。</w:t>
            </w:r>
          </w:p>
        </w:tc>
      </w:tr>
      <w:tr w14:paraId="3C1C0493">
        <w:tblPrEx>
          <w:tblCellMar>
            <w:top w:w="0" w:type="dxa"/>
            <w:left w:w="108" w:type="dxa"/>
            <w:bottom w:w="0" w:type="dxa"/>
            <w:right w:w="108" w:type="dxa"/>
          </w:tblCellMar>
        </w:tblPrEx>
        <w:trPr>
          <w:trHeight w:val="97"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4C106DA4">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26</w:t>
            </w:r>
          </w:p>
        </w:tc>
        <w:tc>
          <w:tcPr>
            <w:tcW w:w="2130" w:type="dxa"/>
            <w:gridSpan w:val="2"/>
            <w:tcBorders>
              <w:top w:val="single" w:color="auto" w:sz="4" w:space="0"/>
              <w:left w:val="single" w:color="auto" w:sz="4" w:space="0"/>
              <w:bottom w:val="single" w:color="auto" w:sz="4" w:space="0"/>
              <w:right w:val="single" w:color="auto" w:sz="4" w:space="0"/>
            </w:tcBorders>
            <w:noWrap w:val="0"/>
            <w:vAlign w:val="top"/>
          </w:tcPr>
          <w:p w14:paraId="71BD32AC">
            <w:pPr>
              <w:pStyle w:val="33"/>
              <w:rPr>
                <w:rFonts w:ascii="仿宋" w:hAnsi="仿宋" w:eastAsia="仿宋" w:cs="仿宋"/>
                <w:sz w:val="24"/>
                <w:szCs w:val="22"/>
                <w:lang w:val="zh-CN" w:eastAsia="zh-CN" w:bidi="zh-CN"/>
              </w:rPr>
            </w:pPr>
          </w:p>
          <w:p w14:paraId="0EED33E1">
            <w:pPr>
              <w:pStyle w:val="33"/>
              <w:rPr>
                <w:rFonts w:ascii="仿宋" w:hAnsi="仿宋" w:eastAsia="仿宋" w:cs="仿宋"/>
                <w:sz w:val="24"/>
                <w:szCs w:val="22"/>
                <w:lang w:val="zh-CN" w:eastAsia="zh-CN" w:bidi="zh-CN"/>
              </w:rPr>
            </w:pPr>
          </w:p>
          <w:p w14:paraId="40E098BB">
            <w:pPr>
              <w:pStyle w:val="33"/>
              <w:rPr>
                <w:rFonts w:ascii="仿宋" w:hAnsi="仿宋" w:eastAsia="仿宋" w:cs="仿宋"/>
                <w:sz w:val="24"/>
                <w:szCs w:val="22"/>
                <w:lang w:val="zh-CN" w:eastAsia="zh-CN" w:bidi="zh-CN"/>
              </w:rPr>
            </w:pPr>
          </w:p>
          <w:p w14:paraId="6BA8CD32">
            <w:pPr>
              <w:pStyle w:val="33"/>
              <w:spacing w:before="176"/>
              <w:ind w:left="105"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废标条件</w:t>
            </w:r>
          </w:p>
        </w:tc>
        <w:tc>
          <w:tcPr>
            <w:tcW w:w="7172" w:type="dxa"/>
            <w:tcBorders>
              <w:top w:val="single" w:color="auto" w:sz="4" w:space="0"/>
              <w:left w:val="single" w:color="auto" w:sz="4" w:space="0"/>
              <w:bottom w:val="single" w:color="auto" w:sz="4" w:space="0"/>
              <w:right w:val="single" w:color="auto" w:sz="4" w:space="0"/>
            </w:tcBorders>
            <w:noWrap w:val="0"/>
            <w:vAlign w:val="top"/>
          </w:tcPr>
          <w:p w14:paraId="25C92788">
            <w:pPr>
              <w:pStyle w:val="33"/>
              <w:spacing w:before="24"/>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1、逾期未交投标资料</w:t>
            </w:r>
          </w:p>
          <w:p w14:paraId="0E103D69">
            <w:pPr>
              <w:pStyle w:val="33"/>
              <w:spacing w:before="50"/>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2、未提交投标保证金</w:t>
            </w:r>
          </w:p>
          <w:p w14:paraId="0593C3D3">
            <w:pPr>
              <w:pStyle w:val="33"/>
              <w:spacing w:before="52"/>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3、投标资料不符合要求</w:t>
            </w:r>
          </w:p>
          <w:p w14:paraId="49D0278A">
            <w:pPr>
              <w:pStyle w:val="33"/>
              <w:spacing w:before="50"/>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4、恶意竞标、围标、串标</w:t>
            </w:r>
          </w:p>
          <w:p w14:paraId="5D4E9774">
            <w:pPr>
              <w:pStyle w:val="33"/>
              <w:spacing w:before="53"/>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5、未经招标人书面同意擅自改动招标文件中投标文件格式的</w:t>
            </w:r>
          </w:p>
          <w:p w14:paraId="506091EF">
            <w:pPr>
              <w:pStyle w:val="33"/>
              <w:spacing w:before="2" w:line="360" w:lineRule="exact"/>
              <w:ind w:left="108" w:leftChars="0" w:right="46" w:righ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6、开标后如中标人要求修改招标文件和合同相关内容的，招标人有权取消中标人的中标资格</w:t>
            </w:r>
          </w:p>
        </w:tc>
      </w:tr>
      <w:tr w14:paraId="7FFFD0DC">
        <w:tblPrEx>
          <w:tblCellMar>
            <w:top w:w="0" w:type="dxa"/>
            <w:left w:w="108" w:type="dxa"/>
            <w:bottom w:w="0" w:type="dxa"/>
            <w:right w:w="108" w:type="dxa"/>
          </w:tblCellMar>
        </w:tblPrEx>
        <w:trPr>
          <w:trHeight w:val="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4BEEBB3E">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27</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1841C055">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近年完成的类似项目的年份要求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2D91A32F">
            <w:pPr>
              <w:keepNext w:val="0"/>
              <w:keepLines w:val="0"/>
              <w:pageBreakBefore w:val="0"/>
              <w:kinsoku/>
              <w:overflowPunct/>
              <w:autoSpaceDE/>
              <w:autoSpaceDN/>
              <w:bidi w:val="0"/>
              <w:snapToGrid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202</w:t>
            </w:r>
            <w:r>
              <w:rPr>
                <w:rFonts w:hint="eastAsia" w:cs="仿宋"/>
                <w:sz w:val="24"/>
                <w:szCs w:val="22"/>
                <w:lang w:val="en-US" w:eastAsia="zh-CN" w:bidi="zh-CN"/>
              </w:rPr>
              <w:t>3</w:t>
            </w:r>
            <w:r>
              <w:rPr>
                <w:rFonts w:hint="eastAsia" w:ascii="仿宋" w:hAnsi="仿宋" w:eastAsia="仿宋" w:cs="仿宋"/>
                <w:sz w:val="24"/>
                <w:szCs w:val="22"/>
                <w:lang w:val="en-US" w:eastAsia="zh-CN" w:bidi="zh-CN"/>
              </w:rPr>
              <w:t>/202</w:t>
            </w:r>
            <w:r>
              <w:rPr>
                <w:rFonts w:hint="eastAsia" w:cs="仿宋"/>
                <w:sz w:val="24"/>
                <w:szCs w:val="22"/>
                <w:lang w:val="en-US" w:eastAsia="zh-CN" w:bidi="zh-CN"/>
              </w:rPr>
              <w:t>4</w:t>
            </w:r>
            <w:r>
              <w:rPr>
                <w:rFonts w:hint="eastAsia" w:ascii="仿宋" w:hAnsi="仿宋" w:eastAsia="仿宋" w:cs="仿宋"/>
                <w:sz w:val="24"/>
                <w:szCs w:val="22"/>
                <w:lang w:val="en-US" w:eastAsia="zh-CN" w:bidi="zh-CN"/>
              </w:rPr>
              <w:t>/202</w:t>
            </w:r>
            <w:r>
              <w:rPr>
                <w:rFonts w:hint="eastAsia" w:cs="仿宋"/>
                <w:sz w:val="24"/>
                <w:szCs w:val="22"/>
                <w:lang w:val="en-US" w:eastAsia="zh-CN" w:bidi="zh-CN"/>
              </w:rPr>
              <w:t>5</w:t>
            </w:r>
          </w:p>
        </w:tc>
      </w:tr>
      <w:tr w14:paraId="78DA1BE6">
        <w:tblPrEx>
          <w:tblCellMar>
            <w:top w:w="0" w:type="dxa"/>
            <w:left w:w="108" w:type="dxa"/>
            <w:bottom w:w="0" w:type="dxa"/>
            <w:right w:w="108" w:type="dxa"/>
          </w:tblCellMar>
        </w:tblPrEx>
        <w:trPr>
          <w:trHeight w:val="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14:paraId="1160D18C">
            <w:pPr>
              <w:keepNext w:val="0"/>
              <w:keepLines w:val="0"/>
              <w:pageBreakBefore w:val="0"/>
              <w:kinsoku/>
              <w:overflowPunct/>
              <w:autoSpaceDE/>
              <w:autoSpaceDN/>
              <w:bidi w:val="0"/>
              <w:spacing w:line="312" w:lineRule="auto"/>
              <w:jc w:val="center"/>
              <w:textAlignment w:val="auto"/>
              <w:outlineLvl w:val="9"/>
              <w:rPr>
                <w:rFonts w:hint="default" w:cs="仿宋"/>
                <w:sz w:val="24"/>
                <w:szCs w:val="22"/>
                <w:lang w:val="en-US" w:eastAsia="zh-CN" w:bidi="zh-CN"/>
              </w:rPr>
            </w:pPr>
            <w:r>
              <w:rPr>
                <w:rFonts w:hint="eastAsia" w:cs="仿宋"/>
                <w:sz w:val="24"/>
                <w:szCs w:val="22"/>
                <w:lang w:val="en-US" w:eastAsia="zh-CN" w:bidi="zh-CN"/>
              </w:rPr>
              <w:t>28</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14:paraId="1B5A23E1">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监督投诉电话及邮箱：</w:t>
            </w:r>
          </w:p>
        </w:tc>
        <w:tc>
          <w:tcPr>
            <w:tcW w:w="7172" w:type="dxa"/>
            <w:tcBorders>
              <w:top w:val="single" w:color="auto" w:sz="4" w:space="0"/>
              <w:left w:val="single" w:color="auto" w:sz="4" w:space="0"/>
              <w:bottom w:val="single" w:color="auto" w:sz="4" w:space="0"/>
              <w:right w:val="single" w:color="auto" w:sz="4" w:space="0"/>
            </w:tcBorders>
            <w:noWrap w:val="0"/>
            <w:vAlign w:val="center"/>
          </w:tcPr>
          <w:p w14:paraId="14BB61F8">
            <w:pPr>
              <w:keepNext w:val="0"/>
              <w:keepLines w:val="0"/>
              <w:pageBreakBefore w:val="0"/>
              <w:kinsoku/>
              <w:overflowPunct/>
              <w:autoSpaceDE/>
              <w:autoSpaceDN/>
              <w:bidi w:val="0"/>
              <w:snapToGrid w:val="0"/>
              <w:spacing w:line="312" w:lineRule="auto"/>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027-81652022 </w:t>
            </w:r>
            <w:r>
              <w:rPr>
                <w:rFonts w:hint="eastAsia" w:cs="仿宋"/>
                <w:sz w:val="24"/>
                <w:szCs w:val="22"/>
                <w:lang w:val="en-US" w:eastAsia="zh-CN" w:bidi="zh-CN"/>
              </w:rPr>
              <w:t xml:space="preserve">     </w:t>
            </w:r>
            <w:r>
              <w:rPr>
                <w:rFonts w:hint="eastAsia" w:ascii="仿宋" w:hAnsi="仿宋" w:eastAsia="仿宋" w:cs="仿宋"/>
                <w:sz w:val="24"/>
                <w:szCs w:val="22"/>
                <w:lang w:val="en-US" w:eastAsia="zh-CN" w:bidi="zh-CN"/>
              </w:rPr>
              <w:t>zbb2@wut.edu.cn</w:t>
            </w:r>
          </w:p>
        </w:tc>
      </w:tr>
      <w:tr w14:paraId="1265D8D8">
        <w:tblPrEx>
          <w:tblCellMar>
            <w:top w:w="0" w:type="dxa"/>
            <w:left w:w="108" w:type="dxa"/>
            <w:bottom w:w="0" w:type="dxa"/>
            <w:right w:w="108" w:type="dxa"/>
          </w:tblCellMar>
        </w:tblPrEx>
        <w:trPr>
          <w:trHeight w:val="90" w:hRule="atLeast"/>
        </w:trPr>
        <w:tc>
          <w:tcPr>
            <w:tcW w:w="10170" w:type="dxa"/>
            <w:gridSpan w:val="4"/>
            <w:tcBorders>
              <w:top w:val="single" w:color="auto" w:sz="4" w:space="0"/>
              <w:left w:val="single" w:color="auto" w:sz="4" w:space="0"/>
              <w:bottom w:val="single" w:color="auto" w:sz="4" w:space="0"/>
              <w:right w:val="single" w:color="auto" w:sz="4" w:space="0"/>
            </w:tcBorders>
            <w:noWrap w:val="0"/>
            <w:vAlign w:val="center"/>
          </w:tcPr>
          <w:p w14:paraId="37A83C61">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需要补充的其他内容</w:t>
            </w:r>
          </w:p>
        </w:tc>
      </w:tr>
      <w:tr w14:paraId="618A2A61">
        <w:tblPrEx>
          <w:tblCellMar>
            <w:top w:w="0" w:type="dxa"/>
            <w:left w:w="108" w:type="dxa"/>
            <w:bottom w:w="0" w:type="dxa"/>
            <w:right w:w="108" w:type="dxa"/>
          </w:tblCellMar>
        </w:tblPrEx>
        <w:trPr>
          <w:trHeight w:val="90" w:hRule="atLeast"/>
        </w:trPr>
        <w:tc>
          <w:tcPr>
            <w:tcW w:w="1513" w:type="dxa"/>
            <w:gridSpan w:val="2"/>
            <w:tcBorders>
              <w:top w:val="single" w:color="auto" w:sz="4" w:space="0"/>
              <w:left w:val="single" w:color="auto" w:sz="4" w:space="0"/>
              <w:bottom w:val="single" w:color="auto" w:sz="4" w:space="0"/>
              <w:right w:val="single" w:color="auto" w:sz="4" w:space="0"/>
            </w:tcBorders>
            <w:noWrap w:val="0"/>
            <w:vAlign w:val="center"/>
          </w:tcPr>
          <w:p w14:paraId="33CCE671">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需说明</w:t>
            </w:r>
          </w:p>
          <w:p w14:paraId="7145005B">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事项</w:t>
            </w:r>
          </w:p>
        </w:tc>
        <w:tc>
          <w:tcPr>
            <w:tcW w:w="8657" w:type="dxa"/>
            <w:gridSpan w:val="2"/>
            <w:tcBorders>
              <w:top w:val="single" w:color="auto" w:sz="4" w:space="0"/>
              <w:left w:val="single" w:color="auto" w:sz="4" w:space="0"/>
              <w:bottom w:val="single" w:color="auto" w:sz="4" w:space="0"/>
              <w:right w:val="single" w:color="auto" w:sz="4" w:space="0"/>
            </w:tcBorders>
            <w:noWrap w:val="0"/>
            <w:vAlign w:val="center"/>
          </w:tcPr>
          <w:p w14:paraId="12D7C67D">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如招标公告的规定与招标文件的规定不一致，以招标文件为准；如投标单位须知前附表的规定与投标单位须知的规定不一致，以投标单位须知前附表为准；若按上述规则后仍有条款不一致之处，在澄清答疑时又未作出明确规定时，各投标单位的投标文件只要满足其中任一条款，均视为对本招标文件的响应。</w:t>
            </w:r>
          </w:p>
          <w:p w14:paraId="244618A3">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2、投标单位若为外资企业或法定代表人为非中华人民共和国公民，中标后将投标单位及其法定代表人进行网上公示，如有失信行为将取消中标候选人资格。</w:t>
            </w:r>
          </w:p>
          <w:p w14:paraId="6DF3DB62">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3、本项目严禁非法转包，一经发现，招标单位依法处理。</w:t>
            </w:r>
          </w:p>
          <w:p w14:paraId="3F459219">
            <w:pPr>
              <w:keepNext w:val="0"/>
              <w:keepLines w:val="0"/>
              <w:pageBreakBefore w:val="0"/>
              <w:tabs>
                <w:tab w:val="left" w:pos="0"/>
              </w:tabs>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4、评审委员会只依靠投标单位递交的投标文件及其按照招标文件要求提供的所有证明材料进行评审，而不依靠任何外来的证明材料。</w:t>
            </w:r>
          </w:p>
          <w:p w14:paraId="2296793A">
            <w:pPr>
              <w:keepNext w:val="0"/>
              <w:keepLines w:val="0"/>
              <w:pageBreakBefore w:val="0"/>
              <w:tabs>
                <w:tab w:val="left" w:pos="0"/>
              </w:tabs>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5</w:t>
            </w:r>
            <w:r>
              <w:rPr>
                <w:rFonts w:hint="eastAsia" w:ascii="仿宋" w:hAnsi="仿宋" w:eastAsia="仿宋" w:cs="仿宋"/>
                <w:sz w:val="24"/>
                <w:szCs w:val="22"/>
                <w:lang w:val="zh-CN" w:eastAsia="zh-CN" w:bidi="zh-CN"/>
              </w:rPr>
              <w:t>、本项目文件中所发布的相关文件要求，按招标单位要求为准。</w:t>
            </w:r>
          </w:p>
          <w:p w14:paraId="0B44B460">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6</w:t>
            </w:r>
            <w:r>
              <w:rPr>
                <w:rFonts w:hint="eastAsia" w:ascii="仿宋" w:hAnsi="仿宋" w:eastAsia="仿宋" w:cs="仿宋"/>
                <w:sz w:val="24"/>
                <w:szCs w:val="22"/>
                <w:lang w:val="zh-CN" w:eastAsia="zh-CN" w:bidi="zh-CN"/>
              </w:rPr>
              <w:t>、本文件的最终解释权归招标单位所有。</w:t>
            </w:r>
          </w:p>
        </w:tc>
      </w:tr>
      <w:tr w14:paraId="726EE859">
        <w:tblPrEx>
          <w:tblCellMar>
            <w:top w:w="0" w:type="dxa"/>
            <w:left w:w="108" w:type="dxa"/>
            <w:bottom w:w="0" w:type="dxa"/>
            <w:right w:w="108" w:type="dxa"/>
          </w:tblCellMar>
        </w:tblPrEx>
        <w:tc>
          <w:tcPr>
            <w:tcW w:w="1513" w:type="dxa"/>
            <w:gridSpan w:val="2"/>
            <w:tcBorders>
              <w:top w:val="single" w:color="auto" w:sz="4" w:space="0"/>
              <w:left w:val="single" w:color="auto" w:sz="4" w:space="0"/>
              <w:bottom w:val="single" w:color="auto" w:sz="4" w:space="0"/>
              <w:right w:val="single" w:color="auto" w:sz="4" w:space="0"/>
            </w:tcBorders>
            <w:noWrap w:val="0"/>
            <w:vAlign w:val="center"/>
          </w:tcPr>
          <w:p w14:paraId="1F1AA174">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特别提示</w:t>
            </w:r>
          </w:p>
        </w:tc>
        <w:tc>
          <w:tcPr>
            <w:tcW w:w="8657" w:type="dxa"/>
            <w:gridSpan w:val="2"/>
            <w:tcBorders>
              <w:top w:val="single" w:color="auto" w:sz="4" w:space="0"/>
              <w:left w:val="single" w:color="auto" w:sz="4" w:space="0"/>
              <w:bottom w:val="single" w:color="auto" w:sz="4" w:space="0"/>
              <w:right w:val="single" w:color="auto" w:sz="4" w:space="0"/>
            </w:tcBorders>
            <w:noWrap w:val="0"/>
            <w:vAlign w:val="center"/>
          </w:tcPr>
          <w:p w14:paraId="40FF8815">
            <w:pPr>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投标单位单方面出现其他投标单位材料的，由评审委员会否决其投标文件。</w:t>
            </w:r>
          </w:p>
        </w:tc>
      </w:tr>
    </w:tbl>
    <w:p w14:paraId="7C4D2D36">
      <w:pPr>
        <w:pStyle w:val="14"/>
        <w:numPr>
          <w:ilvl w:val="0"/>
          <w:numId w:val="1"/>
        </w:numPr>
        <w:tabs>
          <w:tab w:val="left" w:pos="1320"/>
          <w:tab w:val="clear" w:pos="210"/>
        </w:tabs>
        <w:ind w:left="0" w:leftChars="0" w:firstLine="480" w:firstLineChars="200"/>
        <w:rPr>
          <w:b w:val="0"/>
        </w:rPr>
        <w:sectPr>
          <w:type w:val="continuous"/>
          <w:pgSz w:w="11910" w:h="16840"/>
          <w:pgMar w:top="1340" w:right="360" w:bottom="1240" w:left="340" w:header="720" w:footer="720" w:gutter="0"/>
          <w:cols w:space="720" w:num="1"/>
        </w:sectPr>
      </w:pPr>
    </w:p>
    <w:p w14:paraId="393B7F2A">
      <w:pPr>
        <w:pStyle w:val="14"/>
        <w:keepNext w:val="0"/>
        <w:keepLines w:val="0"/>
        <w:pageBreakBefore w:val="0"/>
        <w:widowControl w:val="0"/>
        <w:numPr>
          <w:ilvl w:val="0"/>
          <w:numId w:val="2"/>
        </w:numPr>
        <w:tabs>
          <w:tab w:val="left" w:pos="960"/>
        </w:tabs>
        <w:kinsoku/>
        <w:wordWrap/>
        <w:overflowPunct/>
        <w:topLinePunct w:val="0"/>
        <w:autoSpaceDE/>
        <w:autoSpaceDN/>
        <w:bidi w:val="0"/>
        <w:adjustRightInd/>
        <w:snapToGrid/>
        <w:spacing w:line="240" w:lineRule="auto"/>
        <w:ind w:left="0" w:leftChars="0" w:firstLine="480" w:firstLineChars="200"/>
        <w:textAlignment w:val="auto"/>
        <w:rPr>
          <w:rFonts w:hint="eastAsia" w:ascii="宋体" w:hAnsi="宋体" w:eastAsia="宋体" w:cs="宋体"/>
          <w:b w:val="0"/>
        </w:rPr>
      </w:pPr>
      <w:r>
        <w:rPr>
          <w:b w:val="0"/>
        </w:rPr>
        <w:t>招 标 文 件</w:t>
      </w:r>
    </w:p>
    <w:p w14:paraId="2E456D8B">
      <w:pPr>
        <w:pStyle w:val="14"/>
        <w:keepNext w:val="0"/>
        <w:keepLines w:val="0"/>
        <w:pageBreakBefore w:val="0"/>
        <w:widowControl w:val="0"/>
        <w:numPr>
          <w:ilvl w:val="0"/>
          <w:numId w:val="0"/>
        </w:numPr>
        <w:tabs>
          <w:tab w:val="left" w:pos="120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w:t>
      </w:r>
      <w:r>
        <w:rPr>
          <w:rFonts w:hint="eastAsia" w:cs="Times New Roman"/>
          <w:b w:val="0"/>
          <w:sz w:val="24"/>
          <w:lang w:val="en-US" w:eastAsia="zh-CN"/>
        </w:rPr>
        <w:t>一</w:t>
      </w:r>
      <w:r>
        <w:rPr>
          <w:rFonts w:hint="eastAsia" w:ascii="Times New Roman" w:hAnsi="Times New Roman" w:eastAsia="宋体" w:cs="Times New Roman"/>
          <w:b w:val="0"/>
          <w:sz w:val="24"/>
        </w:rPr>
        <w:t>）</w:t>
      </w:r>
      <w:r>
        <w:t>招标文件的组成</w:t>
      </w:r>
    </w:p>
    <w:p w14:paraId="451AF9B8">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textAlignment w:val="auto"/>
      </w:pPr>
      <w:r>
        <w:t>招标文件包括本文件（目录所有内容）及所有按第（</w:t>
      </w:r>
      <w:r>
        <w:rPr>
          <w:rFonts w:hint="eastAsia"/>
          <w:lang w:val="en-US" w:eastAsia="zh-CN"/>
        </w:rPr>
        <w:t>二</w:t>
      </w:r>
      <w:r>
        <w:t>）、（</w:t>
      </w:r>
      <w:r>
        <w:rPr>
          <w:rFonts w:hint="eastAsia"/>
          <w:lang w:val="en-US" w:eastAsia="zh-CN"/>
        </w:rPr>
        <w:t>三</w:t>
      </w:r>
      <w:r>
        <w:t>）条发出的修改澄清通知。</w:t>
      </w:r>
    </w:p>
    <w:p w14:paraId="7ED86E5F">
      <w:pPr>
        <w:pStyle w:val="14"/>
        <w:keepNext w:val="0"/>
        <w:keepLines w:val="0"/>
        <w:pageBreakBefore w:val="0"/>
        <w:widowControl w:val="0"/>
        <w:numPr>
          <w:ilvl w:val="0"/>
          <w:numId w:val="0"/>
        </w:numPr>
        <w:tabs>
          <w:tab w:val="left" w:pos="120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w:t>
      </w:r>
      <w:r>
        <w:rPr>
          <w:rFonts w:hint="eastAsia" w:cs="Times New Roman"/>
          <w:b w:val="0"/>
          <w:sz w:val="24"/>
          <w:lang w:val="en-US" w:eastAsia="zh-CN"/>
        </w:rPr>
        <w:t>二</w:t>
      </w:r>
      <w:r>
        <w:rPr>
          <w:rFonts w:hint="eastAsia" w:ascii="Times New Roman" w:hAnsi="Times New Roman" w:eastAsia="宋体" w:cs="Times New Roman"/>
          <w:b w:val="0"/>
          <w:sz w:val="24"/>
        </w:rPr>
        <w:t>）</w:t>
      </w:r>
      <w:r>
        <w:t>招标文件的澄清</w:t>
      </w:r>
    </w:p>
    <w:p w14:paraId="6B3458DF">
      <w:pPr>
        <w:pStyle w:val="14"/>
        <w:keepNext w:val="0"/>
        <w:keepLines w:val="0"/>
        <w:pageBreakBefore w:val="0"/>
        <w:widowControl w:val="0"/>
        <w:numPr>
          <w:ilvl w:val="0"/>
          <w:numId w:val="3"/>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 xml:space="preserve">投标人在收到招标文件、踏勘现场后，若有疑问需要澄清，应于收到招标文件后 </w:t>
      </w:r>
      <w:r>
        <w:rPr>
          <w:u w:val="single"/>
        </w:rPr>
        <w:t>2 日内</w:t>
      </w:r>
      <w:r>
        <w:t>以书面形式（传真、电子邮件等）向招标人提出；</w:t>
      </w:r>
    </w:p>
    <w:p w14:paraId="34C6A612">
      <w:pPr>
        <w:pStyle w:val="14"/>
        <w:keepNext w:val="0"/>
        <w:keepLines w:val="0"/>
        <w:pageBreakBefore w:val="0"/>
        <w:widowControl w:val="0"/>
        <w:numPr>
          <w:ilvl w:val="0"/>
          <w:numId w:val="3"/>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所有问题的解答，招标人将以书面形式在</w:t>
      </w:r>
      <w:r>
        <w:rPr>
          <w:u w:val="single"/>
        </w:rPr>
        <w:t xml:space="preserve"> 3 日内</w:t>
      </w:r>
      <w:r>
        <w:t>提供给所有投标人。由此而产生的对招标文件内容的修改，以修改通知的方式发出。</w:t>
      </w:r>
    </w:p>
    <w:p w14:paraId="2B155A49">
      <w:pPr>
        <w:pStyle w:val="14"/>
        <w:keepNext w:val="0"/>
        <w:keepLines w:val="0"/>
        <w:pageBreakBefore w:val="0"/>
        <w:widowControl w:val="0"/>
        <w:numPr>
          <w:ilvl w:val="0"/>
          <w:numId w:val="0"/>
        </w:numPr>
        <w:tabs>
          <w:tab w:val="left" w:pos="120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w:t>
      </w:r>
      <w:r>
        <w:rPr>
          <w:rFonts w:hint="eastAsia" w:cs="Times New Roman"/>
          <w:b w:val="0"/>
          <w:sz w:val="24"/>
          <w:lang w:val="en-US" w:eastAsia="zh-CN"/>
        </w:rPr>
        <w:t>三</w:t>
      </w:r>
      <w:r>
        <w:rPr>
          <w:rFonts w:hint="eastAsia" w:ascii="Times New Roman" w:hAnsi="Times New Roman" w:eastAsia="宋体" w:cs="Times New Roman"/>
          <w:b w:val="0"/>
          <w:sz w:val="24"/>
        </w:rPr>
        <w:t>）</w:t>
      </w:r>
      <w:r>
        <w:t>招标文件的修改</w:t>
      </w:r>
    </w:p>
    <w:p w14:paraId="5DFDA967">
      <w:pPr>
        <w:pStyle w:val="14"/>
        <w:keepNext w:val="0"/>
        <w:keepLines w:val="0"/>
        <w:pageBreakBefore w:val="0"/>
        <w:widowControl w:val="0"/>
        <w:numPr>
          <w:ilvl w:val="0"/>
          <w:numId w:val="4"/>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在投标截止日期</w:t>
      </w:r>
      <w:r>
        <w:rPr>
          <w:u w:val="single"/>
        </w:rPr>
        <w:t xml:space="preserve"> 3 天前</w:t>
      </w:r>
      <w:r>
        <w:t>，招标人都可能会以书面通知的方式修改招标文件。修改通知作为招标文件的组成部分，对投标人起同等约束作用；</w:t>
      </w:r>
    </w:p>
    <w:p w14:paraId="5AF27A30">
      <w:pPr>
        <w:pStyle w:val="14"/>
        <w:keepNext w:val="0"/>
        <w:keepLines w:val="0"/>
        <w:pageBreakBefore w:val="0"/>
        <w:widowControl w:val="0"/>
        <w:numPr>
          <w:ilvl w:val="0"/>
          <w:numId w:val="4"/>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为使投标人在编制投标文件时把修改通知内容考虑进去，招标人可以酌情延长递交投标文件的截止日期。具体时间将在修改通知中写明；</w:t>
      </w:r>
    </w:p>
    <w:p w14:paraId="10A4F724">
      <w:pPr>
        <w:pStyle w:val="14"/>
        <w:keepNext w:val="0"/>
        <w:keepLines w:val="0"/>
        <w:pageBreakBefore w:val="0"/>
        <w:widowControl w:val="0"/>
        <w:numPr>
          <w:ilvl w:val="0"/>
          <w:numId w:val="0"/>
        </w:numPr>
        <w:tabs>
          <w:tab w:val="left" w:pos="960"/>
        </w:tabs>
        <w:kinsoku/>
        <w:wordWrap/>
        <w:overflowPunct/>
        <w:topLinePunct w:val="0"/>
        <w:autoSpaceDE/>
        <w:autoSpaceDN/>
        <w:bidi w:val="0"/>
        <w:adjustRightInd/>
        <w:snapToGrid/>
        <w:spacing w:line="240" w:lineRule="auto"/>
        <w:ind w:leftChars="200"/>
        <w:textAlignment w:val="auto"/>
        <w:rPr>
          <w:rFonts w:ascii="Times New Roman" w:hAnsi="Times New Roman" w:eastAsia="宋体" w:cs="Times New Roman"/>
          <w:b w:val="0"/>
        </w:rPr>
      </w:pPr>
      <w:r>
        <w:rPr>
          <w:rFonts w:hint="eastAsia"/>
          <w:lang w:val="en-US" w:eastAsia="zh-CN"/>
        </w:rPr>
        <w:t>3、</w:t>
      </w:r>
      <w:r>
        <w:t>当招标文件、修改通知内容相互矛盾时，以最后发出的修改通知为准。</w:t>
      </w:r>
    </w:p>
    <w:p w14:paraId="4F279D25">
      <w:pPr>
        <w:pStyle w:val="14"/>
        <w:keepNext w:val="0"/>
        <w:keepLines w:val="0"/>
        <w:pageBreakBefore w:val="0"/>
        <w:widowControl w:val="0"/>
        <w:numPr>
          <w:ilvl w:val="0"/>
          <w:numId w:val="2"/>
        </w:numPr>
        <w:tabs>
          <w:tab w:val="left" w:pos="960"/>
        </w:tabs>
        <w:kinsoku/>
        <w:wordWrap/>
        <w:overflowPunct/>
        <w:topLinePunct w:val="0"/>
        <w:autoSpaceDE/>
        <w:autoSpaceDN/>
        <w:bidi w:val="0"/>
        <w:adjustRightInd/>
        <w:snapToGrid/>
        <w:spacing w:line="240" w:lineRule="auto"/>
        <w:ind w:left="0" w:leftChars="0" w:firstLine="480" w:firstLineChars="200"/>
        <w:textAlignment w:val="auto"/>
        <w:rPr>
          <w:rFonts w:ascii="Times New Roman" w:hAnsi="Times New Roman" w:eastAsia="宋体" w:cs="Times New Roman"/>
          <w:b w:val="0"/>
        </w:rPr>
      </w:pPr>
      <w:r>
        <w:rPr>
          <w:rFonts w:ascii="Times New Roman" w:hAnsi="Times New Roman" w:eastAsia="宋体" w:cs="Times New Roman"/>
          <w:b w:val="0"/>
        </w:rPr>
        <w:t xml:space="preserve"> 投 标 报 价</w:t>
      </w:r>
    </w:p>
    <w:p w14:paraId="10651A3D">
      <w:pPr>
        <w:pStyle w:val="14"/>
        <w:keepNext w:val="0"/>
        <w:keepLines w:val="0"/>
        <w:pageBreakBefore w:val="0"/>
        <w:widowControl w:val="0"/>
        <w:numPr>
          <w:ilvl w:val="0"/>
          <w:numId w:val="0"/>
        </w:numPr>
        <w:tabs>
          <w:tab w:val="left" w:pos="1200"/>
        </w:tabs>
        <w:kinsoku/>
        <w:wordWrap/>
        <w:overflowPunct/>
        <w:topLinePunct w:val="0"/>
        <w:autoSpaceDE/>
        <w:autoSpaceDN/>
        <w:bidi w:val="0"/>
        <w:adjustRightInd/>
        <w:snapToGrid/>
        <w:spacing w:line="240" w:lineRule="auto"/>
        <w:ind w:left="0" w:leftChars="0" w:firstLine="480" w:firstLineChars="200"/>
        <w:textAlignment w:val="auto"/>
      </w:pPr>
      <w:r>
        <w:rPr>
          <w:rFonts w:hint="eastAsia" w:ascii="Times New Roman" w:hAnsi="Times New Roman" w:eastAsia="宋体" w:cs="Times New Roman"/>
          <w:sz w:val="24"/>
        </w:rPr>
        <w:t>（</w:t>
      </w:r>
      <w:r>
        <w:rPr>
          <w:rFonts w:hint="eastAsia" w:cs="Times New Roman"/>
          <w:sz w:val="24"/>
          <w:lang w:val="en-US" w:eastAsia="zh-CN"/>
        </w:rPr>
        <w:t>四</w:t>
      </w:r>
      <w:r>
        <w:rPr>
          <w:rFonts w:hint="eastAsia" w:ascii="Times New Roman" w:hAnsi="Times New Roman" w:eastAsia="宋体" w:cs="Times New Roman"/>
          <w:sz w:val="24"/>
        </w:rPr>
        <w:t>）</w:t>
      </w:r>
      <w:r>
        <w:t>投标报价</w:t>
      </w:r>
    </w:p>
    <w:p w14:paraId="1826DAD9">
      <w:pPr>
        <w:pStyle w:val="14"/>
        <w:keepNext w:val="0"/>
        <w:keepLines w:val="0"/>
        <w:pageBreakBefore w:val="0"/>
        <w:widowControl w:val="0"/>
        <w:numPr>
          <w:ilvl w:val="0"/>
          <w:numId w:val="0"/>
        </w:numPr>
        <w:tabs>
          <w:tab w:val="left" w:pos="1200"/>
        </w:tabs>
        <w:kinsoku/>
        <w:wordWrap/>
        <w:overflowPunct/>
        <w:topLinePunct w:val="0"/>
        <w:autoSpaceDE/>
        <w:autoSpaceDN/>
        <w:bidi w:val="0"/>
        <w:adjustRightInd/>
        <w:snapToGrid/>
        <w:spacing w:line="240" w:lineRule="auto"/>
        <w:ind w:leftChars="200" w:firstLine="480" w:firstLineChars="200"/>
        <w:textAlignment w:val="auto"/>
      </w:pPr>
      <w:r>
        <w:t>投标报价应是招标文件所确定的招标范围内的全部工作内容的价格体现。应考虑工地周围环境、交通道路、现场地质资料、现场条件及与其他施工单位的协调配合工作及包含应计入的施工设备、劳务、管理、材料、维护保养、利润、税金及政策性文件规定的各项应有费用。</w:t>
      </w:r>
    </w:p>
    <w:p w14:paraId="345C88B5">
      <w:pPr>
        <w:pStyle w:val="14"/>
        <w:keepNext w:val="0"/>
        <w:keepLines w:val="0"/>
        <w:pageBreakBefore w:val="0"/>
        <w:widowControl w:val="0"/>
        <w:numPr>
          <w:ilvl w:val="0"/>
          <w:numId w:val="0"/>
        </w:numPr>
        <w:tabs>
          <w:tab w:val="left" w:pos="120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w:t>
      </w:r>
      <w:r>
        <w:rPr>
          <w:rFonts w:hint="eastAsia" w:cs="Times New Roman"/>
          <w:b w:val="0"/>
          <w:sz w:val="24"/>
          <w:lang w:val="en-US" w:eastAsia="zh-CN"/>
        </w:rPr>
        <w:t>五</w:t>
      </w:r>
      <w:r>
        <w:rPr>
          <w:rFonts w:hint="eastAsia" w:ascii="Times New Roman" w:hAnsi="Times New Roman" w:eastAsia="宋体" w:cs="Times New Roman"/>
          <w:b w:val="0"/>
          <w:sz w:val="24"/>
        </w:rPr>
        <w:t>）</w:t>
      </w:r>
      <w:r>
        <w:t>投标报价相关说明</w:t>
      </w:r>
    </w:p>
    <w:p w14:paraId="12D833E9">
      <w:pPr>
        <w:pStyle w:val="14"/>
        <w:keepNext w:val="0"/>
        <w:keepLines w:val="0"/>
        <w:pageBreakBefore w:val="0"/>
        <w:widowControl w:val="0"/>
        <w:numPr>
          <w:ilvl w:val="0"/>
          <w:numId w:val="5"/>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合同价格：本招标项目按投标人报价签署</w:t>
      </w:r>
      <w:r>
        <w:rPr>
          <w:b/>
        </w:rPr>
        <w:t>全费用固定综合单价的合同</w:t>
      </w:r>
      <w:r>
        <w:t>；</w:t>
      </w:r>
    </w:p>
    <w:p w14:paraId="7B9C1AD0">
      <w:pPr>
        <w:pStyle w:val="14"/>
        <w:keepNext w:val="0"/>
        <w:keepLines w:val="0"/>
        <w:pageBreakBefore w:val="0"/>
        <w:widowControl w:val="0"/>
        <w:numPr>
          <w:ilvl w:val="0"/>
          <w:numId w:val="5"/>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竣工结算：竣工结算按竣工图纸及相关签证变更资料的实际完成工程量计算，价格执行投标报价的</w:t>
      </w:r>
      <w:r>
        <w:rPr>
          <w:b/>
        </w:rPr>
        <w:t>全费用固定综合单价</w:t>
      </w:r>
      <w:r>
        <w:t>及相关费用，除非合同另有约定，竣工结算时投标报价的</w:t>
      </w:r>
      <w:r>
        <w:rPr>
          <w:b/>
        </w:rPr>
        <w:t>全费用固定综合单价</w:t>
      </w:r>
      <w:r>
        <w:t>及相关费用一概不予调整；</w:t>
      </w:r>
    </w:p>
    <w:p w14:paraId="4119FD70">
      <w:pPr>
        <w:pStyle w:val="14"/>
        <w:keepNext w:val="0"/>
        <w:keepLines w:val="0"/>
        <w:pageBreakBefore w:val="0"/>
        <w:widowControl w:val="0"/>
        <w:numPr>
          <w:ilvl w:val="0"/>
          <w:numId w:val="5"/>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市场及政策性风险：按合同相关约定调整；</w:t>
      </w:r>
    </w:p>
    <w:p w14:paraId="09BCC69A">
      <w:pPr>
        <w:pStyle w:val="14"/>
        <w:keepNext w:val="0"/>
        <w:keepLines w:val="0"/>
        <w:pageBreakBefore w:val="0"/>
        <w:widowControl w:val="0"/>
        <w:numPr>
          <w:ilvl w:val="0"/>
          <w:numId w:val="5"/>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甲方不提供住宿，投标人自行解决。</w:t>
      </w:r>
    </w:p>
    <w:p w14:paraId="7E65138C">
      <w:pPr>
        <w:pStyle w:val="14"/>
        <w:keepNext w:val="0"/>
        <w:keepLines w:val="0"/>
        <w:pageBreakBefore w:val="0"/>
        <w:widowControl w:val="0"/>
        <w:numPr>
          <w:ilvl w:val="0"/>
          <w:numId w:val="0"/>
        </w:numPr>
        <w:tabs>
          <w:tab w:val="left" w:pos="120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w:t>
      </w:r>
      <w:r>
        <w:rPr>
          <w:rFonts w:hint="eastAsia" w:cs="Times New Roman"/>
          <w:b w:val="0"/>
          <w:sz w:val="24"/>
          <w:lang w:val="en-US" w:eastAsia="zh-CN"/>
        </w:rPr>
        <w:t>六</w:t>
      </w:r>
      <w:r>
        <w:rPr>
          <w:rFonts w:hint="eastAsia" w:ascii="Times New Roman" w:hAnsi="Times New Roman" w:eastAsia="宋体" w:cs="Times New Roman"/>
          <w:b w:val="0"/>
          <w:sz w:val="24"/>
        </w:rPr>
        <w:t>）</w:t>
      </w:r>
      <w:r>
        <w:t>工程材料</w:t>
      </w:r>
    </w:p>
    <w:p w14:paraId="018B4C46">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textAlignment w:val="auto"/>
      </w:pPr>
      <w:r>
        <w:t>本工程所有材料的供应按招标清单的约定执行，所有使用的工程材料需符合规范及标准的要求，严禁使用不合格材料，违规使用不合格材料造成的一切质量及安全后果，由中标人负全责；</w:t>
      </w:r>
    </w:p>
    <w:p w14:paraId="3AED9455">
      <w:pPr>
        <w:pStyle w:val="14"/>
        <w:keepNext w:val="0"/>
        <w:keepLines w:val="0"/>
        <w:pageBreakBefore w:val="0"/>
        <w:widowControl w:val="0"/>
        <w:numPr>
          <w:ilvl w:val="0"/>
          <w:numId w:val="0"/>
        </w:numPr>
        <w:tabs>
          <w:tab w:val="left" w:pos="120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w:t>
      </w:r>
      <w:r>
        <w:rPr>
          <w:rFonts w:hint="eastAsia" w:cs="Times New Roman"/>
          <w:b w:val="0"/>
          <w:sz w:val="24"/>
          <w:lang w:val="en-US" w:eastAsia="zh-CN"/>
        </w:rPr>
        <w:t>七</w:t>
      </w:r>
      <w:r>
        <w:rPr>
          <w:rFonts w:hint="eastAsia" w:ascii="Times New Roman" w:hAnsi="Times New Roman" w:eastAsia="宋体" w:cs="Times New Roman"/>
          <w:b w:val="0"/>
          <w:sz w:val="24"/>
        </w:rPr>
        <w:t>）</w:t>
      </w:r>
      <w:r>
        <w:t>投标报价相关要求</w:t>
      </w:r>
    </w:p>
    <w:p w14:paraId="4BFC6652">
      <w:pPr>
        <w:pStyle w:val="14"/>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报价格式：投标人应按本招标文件第六章投标文件要求的格式填写投标报价；</w:t>
      </w:r>
    </w:p>
    <w:p w14:paraId="4C541AC5">
      <w:pPr>
        <w:pStyle w:val="14"/>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措施项目：投标报价的措施项目投标人应结合招标项目情况全面考虑，报价后以工程量计算的措施费按实际完成工程量（办理有效书面签证）结算，以项计算的措施费为包干费不予调整，以费率计算的措施费按实际计算的计费基数调整；</w:t>
      </w:r>
    </w:p>
    <w:p w14:paraId="7A4403A1">
      <w:pPr>
        <w:pStyle w:val="14"/>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水电费：招标人提供水电接入点，接入点以后的水电费由乙方挂表计量。投标报价需考虑实际水电费用，结算按乙方实际使用的水电费在乙方每期进度款中扣除。</w:t>
      </w:r>
    </w:p>
    <w:p w14:paraId="24B3E682">
      <w:pPr>
        <w:pStyle w:val="14"/>
        <w:keepNext w:val="0"/>
        <w:keepLines w:val="0"/>
        <w:pageBreakBefore w:val="0"/>
        <w:widowControl w:val="0"/>
        <w:numPr>
          <w:ilvl w:val="0"/>
          <w:numId w:val="0"/>
        </w:numPr>
        <w:tabs>
          <w:tab w:val="left" w:pos="960"/>
        </w:tabs>
        <w:kinsoku/>
        <w:wordWrap/>
        <w:overflowPunct/>
        <w:topLinePunct w:val="0"/>
        <w:autoSpaceDE/>
        <w:autoSpaceDN/>
        <w:bidi w:val="0"/>
        <w:adjustRightInd/>
        <w:snapToGrid/>
        <w:spacing w:line="240" w:lineRule="auto"/>
        <w:ind w:leftChars="200"/>
        <w:textAlignment w:val="auto"/>
        <w:rPr>
          <w:rFonts w:ascii="Times New Roman" w:hAnsi="Times New Roman" w:eastAsia="宋体" w:cs="Times New Roman"/>
          <w:b w:val="0"/>
        </w:rPr>
      </w:pPr>
      <w:r>
        <w:rPr>
          <w:rFonts w:hint="eastAsia"/>
          <w:lang w:val="en-US" w:eastAsia="zh-CN"/>
        </w:rPr>
        <w:t>4、</w:t>
      </w:r>
      <w:r>
        <w:t>投标货币：本过程投标货币以人民币表示。</w:t>
      </w:r>
    </w:p>
    <w:p w14:paraId="47F2304A">
      <w:pPr>
        <w:pStyle w:val="14"/>
        <w:keepNext w:val="0"/>
        <w:keepLines w:val="0"/>
        <w:pageBreakBefore w:val="0"/>
        <w:widowControl w:val="0"/>
        <w:numPr>
          <w:ilvl w:val="0"/>
          <w:numId w:val="2"/>
        </w:numPr>
        <w:tabs>
          <w:tab w:val="left" w:pos="960"/>
        </w:tabs>
        <w:kinsoku/>
        <w:wordWrap/>
        <w:overflowPunct/>
        <w:topLinePunct w:val="0"/>
        <w:autoSpaceDE/>
        <w:autoSpaceDN/>
        <w:bidi w:val="0"/>
        <w:adjustRightInd/>
        <w:snapToGrid/>
        <w:spacing w:line="240" w:lineRule="auto"/>
        <w:ind w:left="0" w:leftChars="0" w:firstLine="480" w:firstLineChars="200"/>
        <w:textAlignment w:val="auto"/>
        <w:rPr>
          <w:rFonts w:ascii="Times New Roman" w:hAnsi="Times New Roman" w:eastAsia="宋体" w:cs="Times New Roman"/>
          <w:b w:val="0"/>
        </w:rPr>
      </w:pPr>
      <w:r>
        <w:rPr>
          <w:rFonts w:ascii="Times New Roman" w:hAnsi="Times New Roman" w:eastAsia="宋体" w:cs="Times New Roman"/>
          <w:b w:val="0"/>
        </w:rPr>
        <w:t>投标文件的编制</w:t>
      </w:r>
    </w:p>
    <w:p w14:paraId="26410752">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textAlignment w:val="auto"/>
      </w:pPr>
      <w:r>
        <w:t>投标文件的内容</w:t>
      </w:r>
    </w:p>
    <w:p w14:paraId="793E6B35">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textAlignment w:val="auto"/>
      </w:pPr>
      <w:r>
        <w:t>投标人的投标文件应包括下述</w:t>
      </w:r>
      <w:r>
        <w:rPr>
          <w:rFonts w:hint="eastAsia"/>
          <w:lang w:val="en-US" w:eastAsia="zh-CN"/>
        </w:rPr>
        <w:t>招标格式</w:t>
      </w:r>
      <w:r>
        <w:t>的全部内容。</w:t>
      </w:r>
    </w:p>
    <w:p w14:paraId="55D1DF75">
      <w:pPr>
        <w:pStyle w:val="14"/>
        <w:keepNext w:val="0"/>
        <w:keepLines w:val="0"/>
        <w:pageBreakBefore w:val="0"/>
        <w:widowControl w:val="0"/>
        <w:numPr>
          <w:ilvl w:val="0"/>
          <w:numId w:val="0"/>
        </w:numPr>
        <w:tabs>
          <w:tab w:val="left" w:pos="144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w:t>
      </w:r>
      <w:r>
        <w:rPr>
          <w:rFonts w:hint="eastAsia" w:cs="Times New Roman"/>
          <w:b w:val="0"/>
          <w:sz w:val="24"/>
          <w:lang w:val="en-US" w:eastAsia="zh-CN"/>
        </w:rPr>
        <w:t>八</w:t>
      </w:r>
      <w:r>
        <w:rPr>
          <w:rFonts w:hint="eastAsia" w:ascii="Times New Roman" w:hAnsi="Times New Roman" w:eastAsia="宋体" w:cs="Times New Roman"/>
          <w:b w:val="0"/>
          <w:sz w:val="24"/>
        </w:rPr>
        <w:t>）</w:t>
      </w:r>
      <w:r>
        <w:t>投标保证金</w:t>
      </w:r>
      <w:r>
        <w:rPr>
          <w:rFonts w:hint="eastAsia"/>
          <w:lang w:eastAsia="zh-CN"/>
        </w:rPr>
        <w:t>（</w:t>
      </w:r>
      <w:r>
        <w:rPr>
          <w:rFonts w:hint="eastAsia"/>
          <w:lang w:val="en-US" w:eastAsia="zh-CN"/>
        </w:rPr>
        <w:t>无</w:t>
      </w:r>
      <w:r>
        <w:rPr>
          <w:rFonts w:hint="eastAsia"/>
          <w:lang w:eastAsia="zh-CN"/>
        </w:rPr>
        <w:t>）</w:t>
      </w:r>
    </w:p>
    <w:p w14:paraId="69E58071">
      <w:pPr>
        <w:pStyle w:val="14"/>
        <w:keepNext w:val="0"/>
        <w:keepLines w:val="0"/>
        <w:pageBreakBefore w:val="0"/>
        <w:widowControl w:val="0"/>
        <w:numPr>
          <w:ilvl w:val="0"/>
          <w:numId w:val="0"/>
        </w:numPr>
        <w:tabs>
          <w:tab w:val="left" w:pos="144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w:t>
      </w:r>
      <w:r>
        <w:rPr>
          <w:rFonts w:hint="eastAsia" w:cs="Times New Roman"/>
          <w:b w:val="0"/>
          <w:sz w:val="24"/>
          <w:lang w:val="en-US" w:eastAsia="zh-CN"/>
        </w:rPr>
        <w:t>九</w:t>
      </w:r>
      <w:r>
        <w:rPr>
          <w:rFonts w:hint="eastAsia" w:ascii="Times New Roman" w:hAnsi="Times New Roman" w:eastAsia="宋体" w:cs="Times New Roman"/>
          <w:b w:val="0"/>
          <w:sz w:val="24"/>
        </w:rPr>
        <w:t>）</w:t>
      </w:r>
      <w:r>
        <w:t>勘察现场</w:t>
      </w:r>
    </w:p>
    <w:p w14:paraId="4B4E0A96">
      <w:pPr>
        <w:pStyle w:val="14"/>
        <w:keepNext w:val="0"/>
        <w:keepLines w:val="0"/>
        <w:pageBreakBefore w:val="0"/>
        <w:widowControl w:val="0"/>
        <w:numPr>
          <w:ilvl w:val="0"/>
          <w:numId w:val="7"/>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投标人可自行对工程施工现场和周围环境进行勘察，以获取编制投标文件和签署合同所需的相关资料。但投标人不得因此使招标人承担有关的责任和蒙受损失。勘察现场所发生的费用由投标人自行承担；</w:t>
      </w:r>
    </w:p>
    <w:p w14:paraId="4C46DCC1">
      <w:pPr>
        <w:pStyle w:val="14"/>
        <w:keepNext w:val="0"/>
        <w:keepLines w:val="0"/>
        <w:pageBreakBefore w:val="0"/>
        <w:widowControl w:val="0"/>
        <w:numPr>
          <w:ilvl w:val="0"/>
          <w:numId w:val="7"/>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投标人及其代表必须承担在现场考察过程中，由于他们的行为所造成的人身伤害（不管是否致命）、财产损失或损坏，以及其他任何原因造成的损失，损坏或费用。招标人在投标人及其代表考察过程中不负任何责任；</w:t>
      </w:r>
    </w:p>
    <w:p w14:paraId="6B1B2F9B">
      <w:pPr>
        <w:pStyle w:val="14"/>
        <w:keepNext w:val="0"/>
        <w:keepLines w:val="0"/>
        <w:pageBreakBefore w:val="0"/>
        <w:widowControl w:val="0"/>
        <w:numPr>
          <w:ilvl w:val="0"/>
          <w:numId w:val="7"/>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招标人向投标人提供的有关施工现场及周围环境的资料和数据是招标人现有的能使投标人利用的资料，仅供投标人参考。招标人对投标人由此而做出的推论、解释和结论概不负责。</w:t>
      </w:r>
    </w:p>
    <w:p w14:paraId="2127F59C">
      <w:pPr>
        <w:pStyle w:val="14"/>
        <w:keepNext w:val="0"/>
        <w:keepLines w:val="0"/>
        <w:pageBreakBefore w:val="0"/>
        <w:widowControl w:val="0"/>
        <w:numPr>
          <w:ilvl w:val="0"/>
          <w:numId w:val="0"/>
        </w:numPr>
        <w:tabs>
          <w:tab w:val="left" w:pos="144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（十）</w:t>
      </w:r>
      <w:r>
        <w:t>投标文件的份数及签署</w:t>
      </w:r>
    </w:p>
    <w:p w14:paraId="33C32665">
      <w:pPr>
        <w:pStyle w:val="14"/>
        <w:keepNext w:val="0"/>
        <w:keepLines w:val="0"/>
        <w:pageBreakBefore w:val="0"/>
        <w:widowControl w:val="0"/>
        <w:numPr>
          <w:ilvl w:val="0"/>
          <w:numId w:val="8"/>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投标人必须编制壹份投标文件“正本”和前附表所要求的电子文件。投标文件正本和电子档有不一致之处，以正本为准；</w:t>
      </w:r>
    </w:p>
    <w:p w14:paraId="1029433B">
      <w:pPr>
        <w:pStyle w:val="14"/>
        <w:keepNext w:val="0"/>
        <w:keepLines w:val="0"/>
        <w:pageBreakBefore w:val="0"/>
        <w:widowControl w:val="0"/>
        <w:numPr>
          <w:ilvl w:val="0"/>
          <w:numId w:val="8"/>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投标文件正本应使用不能擦去的墨水书写或打印，并均应由投标人加盖公章和经法定代表人或法定代表人委托的代理人签字或盖章，加盖骑缝章方可生效；</w:t>
      </w:r>
    </w:p>
    <w:p w14:paraId="6E191885">
      <w:pPr>
        <w:pStyle w:val="14"/>
        <w:keepNext w:val="0"/>
        <w:keepLines w:val="0"/>
        <w:pageBreakBefore w:val="0"/>
        <w:widowControl w:val="0"/>
        <w:numPr>
          <w:ilvl w:val="0"/>
          <w:numId w:val="8"/>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全套投标文件应无涂改和行间插字，除非这些删改是根据招标人的指示进行的，或者是投标人造成的必须修改的错误。修改处应由投标文件签署人加盖印鉴。</w:t>
      </w:r>
    </w:p>
    <w:p w14:paraId="40089853">
      <w:pPr>
        <w:pStyle w:val="14"/>
        <w:keepNext w:val="0"/>
        <w:keepLines w:val="0"/>
        <w:pageBreakBefore w:val="0"/>
        <w:widowControl w:val="0"/>
        <w:numPr>
          <w:ilvl w:val="0"/>
          <w:numId w:val="0"/>
        </w:numPr>
        <w:tabs>
          <w:tab w:val="left" w:pos="144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（十</w:t>
      </w:r>
      <w:r>
        <w:rPr>
          <w:rFonts w:hint="eastAsia" w:cs="Times New Roman"/>
          <w:b w:val="0"/>
          <w:sz w:val="24"/>
          <w:lang w:val="en-US" w:eastAsia="zh-CN"/>
        </w:rPr>
        <w:t>一</w:t>
      </w:r>
      <w:r>
        <w:rPr>
          <w:rFonts w:hint="eastAsia" w:ascii="Times New Roman" w:hAnsi="Times New Roman" w:eastAsia="宋体" w:cs="Times New Roman"/>
          <w:b w:val="0"/>
          <w:sz w:val="24"/>
        </w:rPr>
        <w:t>）</w:t>
      </w:r>
      <w:r>
        <w:t>本工程投标文件以中文表示。</w:t>
      </w:r>
    </w:p>
    <w:p w14:paraId="3C2D86E5">
      <w:pPr>
        <w:pStyle w:val="14"/>
        <w:keepNext w:val="0"/>
        <w:keepLines w:val="0"/>
        <w:pageBreakBefore w:val="0"/>
        <w:widowControl w:val="0"/>
        <w:tabs>
          <w:tab w:val="left" w:pos="480"/>
        </w:tabs>
        <w:kinsoku/>
        <w:wordWrap/>
        <w:overflowPunct/>
        <w:topLinePunct w:val="0"/>
        <w:autoSpaceDE/>
        <w:autoSpaceDN/>
        <w:bidi w:val="0"/>
        <w:adjustRightInd/>
        <w:snapToGrid/>
        <w:spacing w:line="240" w:lineRule="auto"/>
        <w:ind w:left="0" w:leftChars="0" w:firstLine="480" w:firstLineChars="200"/>
        <w:textAlignment w:val="auto"/>
      </w:pPr>
      <w:r>
        <w:t>四、 投标文件的递交</w:t>
      </w:r>
    </w:p>
    <w:p w14:paraId="76E12CAD">
      <w:pPr>
        <w:pStyle w:val="14"/>
        <w:keepNext w:val="0"/>
        <w:keepLines w:val="0"/>
        <w:pageBreakBefore w:val="0"/>
        <w:widowControl w:val="0"/>
        <w:numPr>
          <w:ilvl w:val="0"/>
          <w:numId w:val="0"/>
        </w:numPr>
        <w:tabs>
          <w:tab w:val="left" w:pos="144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（十</w:t>
      </w:r>
      <w:r>
        <w:rPr>
          <w:rFonts w:hint="eastAsia" w:cs="Times New Roman"/>
          <w:b w:val="0"/>
          <w:sz w:val="24"/>
          <w:lang w:val="en-US" w:eastAsia="zh-CN"/>
        </w:rPr>
        <w:t>二</w:t>
      </w:r>
      <w:r>
        <w:rPr>
          <w:rFonts w:hint="eastAsia" w:ascii="Times New Roman" w:hAnsi="Times New Roman" w:eastAsia="宋体" w:cs="Times New Roman"/>
          <w:b w:val="0"/>
          <w:sz w:val="24"/>
        </w:rPr>
        <w:t>）</w:t>
      </w:r>
      <w:r>
        <w:t>投标文件的密封与标志</w:t>
      </w:r>
    </w:p>
    <w:p w14:paraId="152F16A4">
      <w:pPr>
        <w:pStyle w:val="14"/>
        <w:keepNext w:val="0"/>
        <w:keepLines w:val="0"/>
        <w:pageBreakBefore w:val="0"/>
        <w:widowControl w:val="0"/>
        <w:numPr>
          <w:ilvl w:val="0"/>
          <w:numId w:val="9"/>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密封：投标人必须将投标文件的正本密封提交，并且在密封袋上标明“正本”；</w:t>
      </w:r>
    </w:p>
    <w:p w14:paraId="093F59FD">
      <w:pPr>
        <w:pStyle w:val="14"/>
        <w:keepNext w:val="0"/>
        <w:keepLines w:val="0"/>
        <w:pageBreakBefore w:val="0"/>
        <w:widowControl w:val="0"/>
        <w:numPr>
          <w:ilvl w:val="0"/>
          <w:numId w:val="9"/>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标志：所有封袋上都要写明招标人名称和工程名称以及投标人的名称。</w:t>
      </w:r>
    </w:p>
    <w:p w14:paraId="6B154CFA">
      <w:pPr>
        <w:pStyle w:val="14"/>
        <w:keepNext w:val="0"/>
        <w:keepLines w:val="0"/>
        <w:pageBreakBefore w:val="0"/>
        <w:widowControl w:val="0"/>
        <w:numPr>
          <w:ilvl w:val="0"/>
          <w:numId w:val="0"/>
        </w:numPr>
        <w:tabs>
          <w:tab w:val="left" w:pos="1440"/>
        </w:tabs>
        <w:kinsoku/>
        <w:wordWrap/>
        <w:overflowPunct/>
        <w:topLinePunct w:val="0"/>
        <w:autoSpaceDE/>
        <w:autoSpaceDN/>
        <w:bidi w:val="0"/>
        <w:adjustRightInd/>
        <w:snapToGrid/>
        <w:spacing w:line="240" w:lineRule="auto"/>
        <w:ind w:left="0" w:leftChars="0" w:firstLine="480" w:firstLineChars="200"/>
        <w:textAlignment w:val="auto"/>
        <w:rPr>
          <w:b w:val="0"/>
        </w:rPr>
      </w:pPr>
      <w:r>
        <w:rPr>
          <w:rFonts w:hint="eastAsia" w:ascii="Times New Roman" w:hAnsi="Times New Roman" w:eastAsia="宋体" w:cs="Times New Roman"/>
          <w:b w:val="0"/>
          <w:sz w:val="24"/>
        </w:rPr>
        <w:t>（十</w:t>
      </w:r>
      <w:r>
        <w:rPr>
          <w:rFonts w:hint="eastAsia" w:cs="Times New Roman"/>
          <w:b w:val="0"/>
          <w:sz w:val="24"/>
          <w:lang w:val="en-US" w:eastAsia="zh-CN"/>
        </w:rPr>
        <w:t>三</w:t>
      </w:r>
      <w:r>
        <w:rPr>
          <w:rFonts w:hint="eastAsia" w:ascii="Times New Roman" w:hAnsi="Times New Roman" w:eastAsia="宋体" w:cs="Times New Roman"/>
          <w:b w:val="0"/>
          <w:sz w:val="24"/>
        </w:rPr>
        <w:t>）</w:t>
      </w:r>
      <w:r>
        <w:t>投标截止日</w:t>
      </w:r>
    </w:p>
    <w:p w14:paraId="2CC4F57C">
      <w:pPr>
        <w:pStyle w:val="14"/>
        <w:keepNext w:val="0"/>
        <w:keepLines w:val="0"/>
        <w:pageBreakBefore w:val="0"/>
        <w:widowControl w:val="0"/>
        <w:numPr>
          <w:ilvl w:val="0"/>
          <w:numId w:val="10"/>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投标人应在投标须知中规定的投标截止日之前将投标文件递交到指定地点。招标人在接到投标文件时将在投标文件上注明收到的日期和时间。</w:t>
      </w:r>
    </w:p>
    <w:p w14:paraId="2F66EB8B">
      <w:pPr>
        <w:pStyle w:val="14"/>
        <w:keepNext w:val="0"/>
        <w:keepLines w:val="0"/>
        <w:pageBreakBefore w:val="0"/>
        <w:widowControl w:val="0"/>
        <w:numPr>
          <w:ilvl w:val="0"/>
          <w:numId w:val="10"/>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超过投标截止日送达的投标文件将被拒绝。</w:t>
      </w:r>
    </w:p>
    <w:p w14:paraId="02657D93">
      <w:pPr>
        <w:pStyle w:val="14"/>
        <w:keepNext w:val="0"/>
        <w:keepLines w:val="0"/>
        <w:pageBreakBefore w:val="0"/>
        <w:widowControl w:val="0"/>
        <w:numPr>
          <w:ilvl w:val="0"/>
          <w:numId w:val="10"/>
        </w:numPr>
        <w:tabs>
          <w:tab w:val="left" w:pos="840"/>
        </w:tabs>
        <w:kinsoku/>
        <w:wordWrap/>
        <w:overflowPunct/>
        <w:topLinePunct w:val="0"/>
        <w:autoSpaceDE/>
        <w:autoSpaceDN/>
        <w:bidi w:val="0"/>
        <w:adjustRightInd/>
        <w:snapToGrid/>
        <w:spacing w:line="240" w:lineRule="auto"/>
        <w:ind w:left="0" w:leftChars="0" w:firstLine="480" w:firstLineChars="200"/>
        <w:textAlignment w:val="auto"/>
        <w:rPr>
          <w:b w:val="0"/>
        </w:rPr>
      </w:pPr>
      <w:r>
        <w:t>提交投标文件的投标人少于三家的，招标人将重新招标。</w:t>
      </w:r>
    </w:p>
    <w:p w14:paraId="3945232A">
      <w:pPr>
        <w:pStyle w:val="14"/>
        <w:ind w:left="0"/>
        <w:rPr>
          <w:b/>
          <w:sz w:val="48"/>
        </w:rPr>
      </w:pPr>
    </w:p>
    <w:p w14:paraId="7BA042F2">
      <w:pPr>
        <w:pStyle w:val="40"/>
        <w:numPr>
          <w:ilvl w:val="0"/>
          <w:numId w:val="1"/>
        </w:numPr>
        <w:tabs>
          <w:tab w:val="left" w:pos="1320"/>
          <w:tab w:val="clear" w:pos="210"/>
        </w:tabs>
        <w:ind w:left="0" w:leftChars="0" w:firstLine="640" w:firstLineChars="200"/>
        <w:outlineLvl w:val="0"/>
      </w:pPr>
      <w:bookmarkStart w:id="0" w:name="_Toc513"/>
      <w:r>
        <w:t>投标文件格式</w:t>
      </w:r>
      <w:bookmarkEnd w:id="0"/>
    </w:p>
    <w:p w14:paraId="47A76CBC">
      <w:pPr>
        <w:pStyle w:val="14"/>
        <w:rPr>
          <w:rFonts w:hint="eastAsia" w:ascii="宋体" w:hAnsi="宋体"/>
          <w:b/>
          <w:bCs/>
          <w:szCs w:val="21"/>
        </w:rPr>
      </w:pPr>
      <w:r>
        <w:t>按照本邀请采购文件对投标文件综合标部分格式、投标文件商务部分格式及投标文件技术部分格式执行。</w:t>
      </w:r>
    </w:p>
    <w:p w14:paraId="49A226F3">
      <w:pPr>
        <w:spacing w:line="440" w:lineRule="exact"/>
        <w:jc w:val="center"/>
        <w:rPr>
          <w:rFonts w:hint="eastAsia" w:ascii="宋体" w:hAnsi="宋体"/>
          <w:b/>
          <w:bCs/>
          <w:szCs w:val="21"/>
        </w:rPr>
      </w:pPr>
    </w:p>
    <w:p w14:paraId="7F43582F">
      <w:pPr>
        <w:pStyle w:val="14"/>
        <w:ind w:left="0" w:leftChars="0" w:firstLine="480" w:firstLineChars="200"/>
      </w:pPr>
      <w:r>
        <w:t>（工程名称）</w:t>
      </w:r>
    </w:p>
    <w:p w14:paraId="65B1631A">
      <w:pPr>
        <w:spacing w:line="600" w:lineRule="exact"/>
        <w:jc w:val="center"/>
        <w:rPr>
          <w:b/>
          <w:bCs/>
          <w:sz w:val="40"/>
          <w:szCs w:val="30"/>
          <w:u w:val="single"/>
        </w:rPr>
      </w:pPr>
      <w:r>
        <w:rPr>
          <w:rFonts w:hint="eastAsia"/>
          <w:b/>
          <w:bCs/>
          <w:sz w:val="40"/>
          <w:szCs w:val="30"/>
          <w:lang w:eastAsia="zh-CN"/>
        </w:rPr>
        <w:t>项目</w:t>
      </w:r>
      <w:r>
        <w:rPr>
          <w:b/>
          <w:bCs/>
          <w:sz w:val="40"/>
          <w:szCs w:val="30"/>
        </w:rPr>
        <w:t>编号：</w:t>
      </w:r>
      <w:r>
        <w:rPr>
          <w:rFonts w:hint="eastAsia"/>
          <w:b/>
          <w:bCs/>
          <w:sz w:val="40"/>
          <w:szCs w:val="30"/>
          <w:u w:val="single"/>
        </w:rPr>
        <w:t xml:space="preserve">      </w:t>
      </w:r>
    </w:p>
    <w:p w14:paraId="633C97B5">
      <w:pPr>
        <w:spacing w:line="600" w:lineRule="exact"/>
        <w:jc w:val="center"/>
        <w:rPr>
          <w:b/>
          <w:bCs/>
          <w:sz w:val="44"/>
          <w:szCs w:val="30"/>
        </w:rPr>
      </w:pPr>
    </w:p>
    <w:p w14:paraId="2D06B21D">
      <w:pPr>
        <w:spacing w:line="600" w:lineRule="exact"/>
        <w:jc w:val="center"/>
        <w:rPr>
          <w:b/>
          <w:bCs/>
          <w:sz w:val="44"/>
          <w:szCs w:val="30"/>
        </w:rPr>
      </w:pPr>
    </w:p>
    <w:p w14:paraId="43817BCF">
      <w:pPr>
        <w:pStyle w:val="38"/>
        <w:ind w:left="0" w:leftChars="0" w:firstLine="0" w:firstLineChars="0"/>
      </w:pPr>
      <w:r>
        <w:t>投标文件</w:t>
      </w:r>
    </w:p>
    <w:p w14:paraId="75A9A85B">
      <w:pPr>
        <w:spacing w:line="600" w:lineRule="exact"/>
        <w:jc w:val="center"/>
        <w:rPr>
          <w:b/>
          <w:bCs/>
          <w:sz w:val="28"/>
          <w:szCs w:val="30"/>
        </w:rPr>
      </w:pPr>
    </w:p>
    <w:p w14:paraId="6354A5F4">
      <w:pPr>
        <w:spacing w:line="600" w:lineRule="exact"/>
        <w:jc w:val="center"/>
        <w:rPr>
          <w:b/>
          <w:bCs/>
          <w:sz w:val="28"/>
          <w:szCs w:val="30"/>
        </w:rPr>
      </w:pPr>
    </w:p>
    <w:p w14:paraId="530F51BE">
      <w:pPr>
        <w:spacing w:line="600" w:lineRule="exact"/>
        <w:jc w:val="center"/>
        <w:rPr>
          <w:b/>
          <w:bCs/>
          <w:sz w:val="28"/>
          <w:szCs w:val="30"/>
        </w:rPr>
      </w:pPr>
    </w:p>
    <w:p w14:paraId="4EC0386D">
      <w:pPr>
        <w:spacing w:line="600" w:lineRule="exact"/>
        <w:jc w:val="center"/>
        <w:rPr>
          <w:b/>
          <w:bCs/>
          <w:sz w:val="28"/>
          <w:szCs w:val="30"/>
        </w:rPr>
      </w:pPr>
    </w:p>
    <w:p w14:paraId="1143D533">
      <w:pPr>
        <w:spacing w:line="600" w:lineRule="exact"/>
        <w:ind w:left="442" w:leftChars="201" w:firstLine="2"/>
        <w:rPr>
          <w:b/>
          <w:bCs/>
          <w:sz w:val="28"/>
          <w:szCs w:val="30"/>
        </w:rPr>
      </w:pPr>
    </w:p>
    <w:p w14:paraId="7B74463B">
      <w:pPr>
        <w:spacing w:line="600" w:lineRule="exact"/>
        <w:ind w:left="1098" w:leftChars="499" w:firstLine="11"/>
        <w:rPr>
          <w:b/>
          <w:bCs/>
          <w:sz w:val="28"/>
          <w:szCs w:val="30"/>
        </w:rPr>
      </w:pPr>
      <w:r>
        <w:rPr>
          <w:rFonts w:hint="eastAsia"/>
          <w:b/>
          <w:bCs/>
          <w:sz w:val="28"/>
          <w:szCs w:val="30"/>
        </w:rPr>
        <w:t>项目</w:t>
      </w:r>
      <w:r>
        <w:rPr>
          <w:b/>
          <w:bCs/>
          <w:sz w:val="28"/>
          <w:szCs w:val="30"/>
        </w:rPr>
        <w:t>名称：</w:t>
      </w:r>
      <w:r>
        <w:rPr>
          <w:rFonts w:hint="eastAsia"/>
          <w:b/>
          <w:bCs/>
          <w:sz w:val="28"/>
          <w:szCs w:val="30"/>
          <w:u w:val="single"/>
        </w:rPr>
        <w:t xml:space="preserve">                                           </w:t>
      </w:r>
    </w:p>
    <w:p w14:paraId="165D2971">
      <w:pPr>
        <w:spacing w:line="600" w:lineRule="exact"/>
        <w:ind w:left="1036" w:leftChars="471" w:firstLine="69"/>
        <w:rPr>
          <w:b/>
          <w:bCs/>
          <w:sz w:val="28"/>
          <w:szCs w:val="30"/>
        </w:rPr>
      </w:pPr>
      <w:r>
        <w:rPr>
          <w:rFonts w:hint="eastAsia"/>
          <w:b/>
          <w:bCs/>
          <w:sz w:val="28"/>
          <w:szCs w:val="30"/>
        </w:rPr>
        <w:t>投标人</w:t>
      </w:r>
      <w:r>
        <w:rPr>
          <w:b/>
          <w:bCs/>
          <w:sz w:val="28"/>
          <w:szCs w:val="30"/>
        </w:rPr>
        <w:t>：</w:t>
      </w:r>
      <w:r>
        <w:rPr>
          <w:rFonts w:hint="eastAsia"/>
          <w:b/>
          <w:bCs/>
          <w:sz w:val="28"/>
          <w:szCs w:val="30"/>
          <w:u w:val="single"/>
        </w:rPr>
        <w:t xml:space="preserve">                                        </w:t>
      </w:r>
      <w:r>
        <w:rPr>
          <w:rFonts w:hint="eastAsia"/>
          <w:b/>
          <w:bCs/>
          <w:sz w:val="28"/>
          <w:szCs w:val="30"/>
        </w:rPr>
        <w:t>（盖章）</w:t>
      </w:r>
    </w:p>
    <w:p w14:paraId="48931187">
      <w:pPr>
        <w:spacing w:line="540" w:lineRule="exact"/>
        <w:ind w:left="229" w:leftChars="104" w:firstLine="846" w:firstLineChars="301"/>
        <w:rPr>
          <w:b/>
          <w:bCs/>
          <w:sz w:val="28"/>
          <w:szCs w:val="30"/>
          <w:u w:val="single"/>
        </w:rPr>
      </w:pPr>
      <w:r>
        <w:rPr>
          <w:b/>
          <w:bCs/>
          <w:sz w:val="28"/>
          <w:szCs w:val="30"/>
        </w:rPr>
        <w:t>法定代表人或其授权的代理人：</w:t>
      </w:r>
      <w:r>
        <w:rPr>
          <w:rFonts w:hint="eastAsia"/>
          <w:b/>
          <w:bCs/>
          <w:sz w:val="28"/>
          <w:szCs w:val="30"/>
          <w:u w:val="single"/>
        </w:rPr>
        <w:t xml:space="preserve">             </w:t>
      </w:r>
      <w:r>
        <w:rPr>
          <w:rFonts w:hint="eastAsia"/>
          <w:b/>
          <w:bCs/>
          <w:sz w:val="28"/>
          <w:szCs w:val="30"/>
        </w:rPr>
        <w:t>（签字或盖章）</w:t>
      </w:r>
    </w:p>
    <w:p w14:paraId="0A1E5F70">
      <w:pPr>
        <w:spacing w:line="600" w:lineRule="exact"/>
        <w:ind w:left="1036" w:leftChars="471" w:firstLine="69"/>
        <w:rPr>
          <w:b/>
          <w:bCs/>
          <w:sz w:val="28"/>
          <w:szCs w:val="30"/>
        </w:rPr>
      </w:pPr>
      <w:r>
        <w:rPr>
          <w:b/>
          <w:sz w:val="28"/>
        </w:rPr>
        <w:t>日期：</w:t>
      </w:r>
      <w:r>
        <w:rPr>
          <w:rFonts w:hint="eastAsia"/>
          <w:b/>
          <w:sz w:val="28"/>
          <w:u w:val="single"/>
        </w:rPr>
        <w:t xml:space="preserve">       </w:t>
      </w:r>
      <w:r>
        <w:rPr>
          <w:rFonts w:hint="eastAsia"/>
          <w:b/>
          <w:sz w:val="28"/>
        </w:rPr>
        <w:t>年</w:t>
      </w:r>
      <w:r>
        <w:rPr>
          <w:rFonts w:hint="eastAsia"/>
          <w:b/>
          <w:sz w:val="28"/>
          <w:u w:val="single"/>
        </w:rPr>
        <w:t xml:space="preserve">       </w:t>
      </w:r>
      <w:r>
        <w:rPr>
          <w:rFonts w:hint="eastAsia"/>
          <w:b/>
          <w:sz w:val="28"/>
        </w:rPr>
        <w:t>月</w:t>
      </w:r>
      <w:r>
        <w:rPr>
          <w:rFonts w:hint="eastAsia"/>
          <w:b/>
          <w:sz w:val="28"/>
          <w:u w:val="single"/>
        </w:rPr>
        <w:t xml:space="preserve">       </w:t>
      </w:r>
      <w:r>
        <w:rPr>
          <w:rFonts w:hint="eastAsia"/>
          <w:b/>
          <w:sz w:val="28"/>
        </w:rPr>
        <w:t>日</w:t>
      </w:r>
    </w:p>
    <w:p w14:paraId="349ED2D7">
      <w:pPr>
        <w:pStyle w:val="39"/>
      </w:pPr>
      <w:r>
        <w:br w:type="page"/>
      </w:r>
      <w:r>
        <w:t>目  录</w:t>
      </w:r>
    </w:p>
    <w:p w14:paraId="3F0CFA0B">
      <w:pPr>
        <w:ind w:firstLine="440" w:firstLineChars="200"/>
      </w:pPr>
      <w:r>
        <w:t>根据邀请采购文件编写目录，目录须标注页码，同时为方便评审，可自行拟定投标文件导读表，目录和导读表便于评委在评审时有效查找投标文件的响应情况，请各投标人认真编写填报。</w:t>
      </w:r>
    </w:p>
    <w:p w14:paraId="6FE77CCF"/>
    <w:p w14:paraId="578EDFBA"/>
    <w:p w14:paraId="625E8A1E"/>
    <w:p w14:paraId="15CE49CC"/>
    <w:p w14:paraId="48E7AEF3"/>
    <w:p w14:paraId="2F7C6C89">
      <w:pPr>
        <w:keepNext w:val="0"/>
        <w:keepLines w:val="0"/>
        <w:widowControl w:val="0"/>
        <w:spacing w:beforeAutospacing="0" w:after="120" w:afterAutospacing="0" w:line="360" w:lineRule="auto"/>
        <w:jc w:val="left"/>
        <w:outlineLvl w:val="9"/>
        <w:rPr>
          <w:rFonts w:ascii="Times New Roman" w:hAnsi="Times New Roman" w:eastAsia="宋体" w:cs="Times New Roman"/>
          <w:b/>
          <w:sz w:val="24"/>
        </w:rPr>
      </w:pPr>
      <w:r>
        <w:rPr>
          <w:rFonts w:ascii="Times New Roman" w:hAnsi="Times New Roman" w:eastAsia="宋体" w:cs="Times New Roman"/>
          <w:b/>
          <w:sz w:val="24"/>
        </w:rPr>
        <w:t>A综合标部分</w:t>
      </w:r>
    </w:p>
    <w:p w14:paraId="384A3210">
      <w:pPr>
        <w:keepNext w:val="0"/>
        <w:keepLines w:val="0"/>
        <w:widowControl w:val="0"/>
        <w:spacing w:beforeAutospacing="0" w:after="120" w:afterAutospacing="0" w:line="360" w:lineRule="auto"/>
        <w:jc w:val="left"/>
        <w:outlineLvl w:val="9"/>
        <w:rPr>
          <w:rFonts w:ascii="Times New Roman" w:hAnsi="Times New Roman" w:eastAsia="宋体" w:cs="Times New Roman"/>
          <w:b/>
          <w:sz w:val="24"/>
        </w:rPr>
      </w:pPr>
      <w:r>
        <w:rPr>
          <w:rFonts w:ascii="Times New Roman" w:hAnsi="Times New Roman" w:eastAsia="宋体" w:cs="Times New Roman"/>
          <w:b/>
          <w:sz w:val="24"/>
        </w:rPr>
        <w:t>一、企业法定代表人营业执照（复印件）</w:t>
      </w:r>
    </w:p>
    <w:p w14:paraId="67BD7BE3">
      <w:pPr>
        <w:spacing w:line="660" w:lineRule="exact"/>
        <w:rPr>
          <w:rFonts w:hint="eastAsia" w:ascii="仿宋" w:hAnsi="仿宋" w:eastAsia="仿宋" w:cs="仿宋"/>
          <w:b/>
          <w:bCs/>
          <w:sz w:val="30"/>
          <w:szCs w:val="30"/>
        </w:rPr>
      </w:pPr>
    </w:p>
    <w:p w14:paraId="33EC39FB">
      <w:pPr>
        <w:pStyle w:val="14"/>
        <w:tabs>
          <w:tab w:val="left" w:pos="480"/>
        </w:tabs>
        <w:ind w:left="0" w:leftChars="0" w:firstLine="480" w:firstLineChars="200"/>
      </w:pPr>
      <w:r>
        <w:t>二、法定代表人身份证明书</w:t>
      </w:r>
    </w:p>
    <w:p w14:paraId="46CFB5C0">
      <w:pPr>
        <w:pStyle w:val="14"/>
        <w:ind w:left="0" w:leftChars="0" w:firstLine="480" w:firstLineChars="200"/>
        <w:rPr>
          <w:u w:val="single"/>
        </w:rPr>
      </w:pPr>
      <w:r>
        <w:t>单位名称：</w:t>
      </w:r>
      <w:r>
        <w:rPr>
          <w:u w:val="single"/>
        </w:rPr>
        <w:t xml:space="preserve">                               </w:t>
      </w:r>
    </w:p>
    <w:p w14:paraId="6E9D2296">
      <w:pPr>
        <w:pStyle w:val="14"/>
        <w:ind w:left="0" w:leftChars="0" w:firstLine="480" w:firstLineChars="200"/>
      </w:pPr>
      <w:r>
        <w:t>单位性质：</w:t>
      </w:r>
      <w:r>
        <w:rPr>
          <w:u w:val="single"/>
        </w:rPr>
        <w:t xml:space="preserve">                               </w:t>
      </w:r>
    </w:p>
    <w:p w14:paraId="388E93BA">
      <w:pPr>
        <w:pStyle w:val="14"/>
        <w:ind w:left="0" w:leftChars="0" w:firstLine="480" w:firstLineChars="200"/>
        <w:rPr>
          <w:u w:val="single"/>
        </w:rPr>
      </w:pPr>
      <w:r>
        <w:t>地    址：</w:t>
      </w:r>
      <w:r>
        <w:rPr>
          <w:u w:val="single"/>
        </w:rPr>
        <w:t xml:space="preserve">                               </w:t>
      </w:r>
    </w:p>
    <w:p w14:paraId="59AB4586">
      <w:pPr>
        <w:pStyle w:val="14"/>
        <w:ind w:left="0" w:leftChars="0" w:firstLine="480" w:firstLineChars="200"/>
      </w:pPr>
      <w:r>
        <w:t>成立时间：</w:t>
      </w:r>
      <w:r>
        <w:rPr>
          <w:u w:val="single"/>
        </w:rPr>
        <w:t xml:space="preserve">         </w:t>
      </w:r>
      <w:r>
        <w:t>年</w:t>
      </w:r>
      <w:r>
        <w:rPr>
          <w:u w:val="single"/>
        </w:rPr>
        <w:t xml:space="preserve">        </w:t>
      </w:r>
      <w:r>
        <w:t>月</w:t>
      </w:r>
      <w:r>
        <w:rPr>
          <w:u w:val="single"/>
        </w:rPr>
        <w:t xml:space="preserve">        </w:t>
      </w:r>
      <w:r>
        <w:t>日</w:t>
      </w:r>
    </w:p>
    <w:p w14:paraId="6F68672C">
      <w:pPr>
        <w:pStyle w:val="14"/>
        <w:ind w:left="0" w:leftChars="0" w:firstLine="480" w:firstLineChars="200"/>
        <w:rPr>
          <w:u w:val="single"/>
        </w:rPr>
      </w:pPr>
      <w:r>
        <w:t>经营期限：</w:t>
      </w:r>
      <w:r>
        <w:rPr>
          <w:u w:val="single"/>
        </w:rPr>
        <w:t xml:space="preserve">                               </w:t>
      </w:r>
    </w:p>
    <w:p w14:paraId="674F8231">
      <w:pPr>
        <w:pStyle w:val="14"/>
        <w:ind w:left="0" w:leftChars="0" w:firstLine="480" w:firstLineChars="200"/>
        <w:rPr>
          <w:u w:val="single"/>
        </w:rPr>
      </w:pPr>
      <w:r>
        <w:t>姓    名：</w:t>
      </w:r>
      <w:r>
        <w:rPr>
          <w:u w:val="single"/>
        </w:rPr>
        <w:t xml:space="preserve">         </w:t>
      </w:r>
      <w:r>
        <w:t>性别：</w:t>
      </w:r>
      <w:r>
        <w:rPr>
          <w:u w:val="single"/>
        </w:rPr>
        <w:t xml:space="preserve">          </w:t>
      </w:r>
    </w:p>
    <w:p w14:paraId="33869F0E">
      <w:pPr>
        <w:pStyle w:val="14"/>
        <w:ind w:left="0" w:leftChars="0" w:firstLine="480" w:firstLineChars="200"/>
      </w:pPr>
      <w:r>
        <w:t>年龄：</w:t>
      </w:r>
      <w:r>
        <w:rPr>
          <w:u w:val="single"/>
        </w:rPr>
        <w:t xml:space="preserve">         </w:t>
      </w:r>
      <w:r>
        <w:t>职务：</w:t>
      </w:r>
      <w:r>
        <w:rPr>
          <w:u w:val="single"/>
        </w:rPr>
        <w:t xml:space="preserve">              </w:t>
      </w:r>
    </w:p>
    <w:p w14:paraId="5F373C15">
      <w:pPr>
        <w:pStyle w:val="14"/>
        <w:ind w:left="0" w:leftChars="0" w:firstLine="480" w:firstLineChars="200"/>
      </w:pPr>
      <w:r>
        <w:t>系</w:t>
      </w:r>
      <w:r>
        <w:rPr>
          <w:u w:val="single"/>
        </w:rPr>
        <w:t xml:space="preserve">          （投标人单位名称）          </w:t>
      </w:r>
      <w:r>
        <w:t>的法定代表人。</w:t>
      </w:r>
    </w:p>
    <w:p w14:paraId="507BD541">
      <w:pPr>
        <w:pStyle w:val="14"/>
        <w:ind w:left="0" w:leftChars="0" w:firstLine="480" w:firstLineChars="200"/>
      </w:pPr>
      <w:r>
        <w:t>特此证明。</w:t>
      </w:r>
    </w:p>
    <w:p w14:paraId="597CE6EA">
      <w:pPr>
        <w:spacing w:line="480" w:lineRule="exact"/>
        <w:rPr>
          <w:rFonts w:hint="eastAsia" w:ascii="仿宋" w:hAnsi="仿宋" w:eastAsia="仿宋" w:cs="仿宋"/>
          <w:szCs w:val="21"/>
        </w:rPr>
      </w:pPr>
    </w:p>
    <w:p w14:paraId="5764846C">
      <w:pPr>
        <w:spacing w:line="480" w:lineRule="exact"/>
        <w:rPr>
          <w:rFonts w:hint="eastAsia" w:ascii="仿宋" w:hAnsi="仿宋" w:eastAsia="仿宋" w:cs="仿宋"/>
          <w:szCs w:val="21"/>
        </w:rPr>
      </w:pPr>
    </w:p>
    <w:p w14:paraId="581A408B">
      <w:pPr>
        <w:spacing w:after="120" w:afterAutospacing="0" w:line="360" w:lineRule="auto"/>
        <w:ind w:right="240"/>
        <w:jc w:val="righ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   投标人：</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（盖章）</w:t>
      </w:r>
    </w:p>
    <w:p w14:paraId="2DFAA4C6">
      <w:pPr>
        <w:spacing w:after="120" w:afterAutospacing="0" w:line="360" w:lineRule="auto"/>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                                       日  期：</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年</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月</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日</w:t>
      </w:r>
    </w:p>
    <w:p w14:paraId="0BD00411">
      <w:pPr>
        <w:spacing w:line="660" w:lineRule="exact"/>
        <w:jc w:val="center"/>
        <w:rPr>
          <w:rFonts w:hint="eastAsia" w:ascii="仿宋" w:hAnsi="仿宋" w:eastAsia="仿宋" w:cs="仿宋"/>
          <w:b/>
          <w:bCs/>
          <w:sz w:val="28"/>
          <w:szCs w:val="28"/>
        </w:rPr>
      </w:pPr>
      <w:r>
        <w:rPr>
          <w:rFonts w:hint="eastAsia" w:ascii="仿宋" w:hAnsi="仿宋" w:eastAsia="仿宋" w:cs="仿宋"/>
          <w:b/>
          <w:bCs/>
          <w:sz w:val="28"/>
          <w:szCs w:val="28"/>
        </w:rPr>
        <w:t>（附</w:t>
      </w:r>
      <w:r>
        <w:rPr>
          <w:rFonts w:hint="eastAsia" w:ascii="仿宋" w:hAnsi="仿宋" w:eastAsia="仿宋" w:cs="仿宋"/>
          <w:b/>
          <w:bCs/>
          <w:sz w:val="28"/>
          <w:szCs w:val="28"/>
          <w:lang w:eastAsia="zh-CN"/>
        </w:rPr>
        <w:t>法定代表人</w:t>
      </w:r>
      <w:r>
        <w:rPr>
          <w:rFonts w:hint="eastAsia" w:ascii="仿宋" w:hAnsi="仿宋" w:eastAsia="仿宋" w:cs="仿宋"/>
          <w:b/>
          <w:bCs/>
          <w:sz w:val="28"/>
          <w:szCs w:val="28"/>
        </w:rPr>
        <w:t>身份证双面复印件）</w:t>
      </w:r>
    </w:p>
    <w:p w14:paraId="297B5FF2">
      <w:pPr>
        <w:pStyle w:val="40"/>
        <w:tabs>
          <w:tab w:val="left" w:pos="0"/>
        </w:tabs>
        <w:ind w:left="0" w:leftChars="0" w:firstLine="0" w:firstLineChars="0"/>
        <w:outlineLvl w:val="0"/>
      </w:pPr>
      <w:r>
        <w:br w:type="page"/>
      </w:r>
      <w:r>
        <w:t>法定代表人授权委托书</w:t>
      </w:r>
    </w:p>
    <w:p w14:paraId="18B2C3F7">
      <w:pPr>
        <w:pStyle w:val="14"/>
        <w:ind w:left="0" w:leftChars="0" w:firstLine="480" w:firstLineChars="200"/>
      </w:pPr>
      <w:r>
        <w:t>本授权委托书声明：我</w:t>
      </w:r>
      <w:r>
        <w:rPr>
          <w:u w:val="single"/>
        </w:rPr>
        <w:t xml:space="preserve">          </w:t>
      </w:r>
      <w:r>
        <w:t>（姓名）系</w:t>
      </w:r>
      <w:r>
        <w:rPr>
          <w:u w:val="single"/>
        </w:rPr>
        <w:t xml:space="preserve">                           </w:t>
      </w:r>
      <w:r>
        <w:t>（投标人）的法定代表人，现授权委托</w:t>
      </w:r>
      <w:r>
        <w:rPr>
          <w:u w:val="single"/>
        </w:rPr>
        <w:t xml:space="preserve">                           </w:t>
      </w:r>
      <w:r>
        <w:t>（单位）</w:t>
      </w:r>
      <w:r>
        <w:rPr>
          <w:u w:val="single"/>
        </w:rPr>
        <w:t xml:space="preserve">               </w:t>
      </w:r>
      <w:r>
        <w:t>（姓名）为我的代理人，以本公司的名义参加</w:t>
      </w:r>
      <w:r>
        <w:rPr>
          <w:u w:val="single"/>
        </w:rPr>
        <w:t xml:space="preserve">                 </w:t>
      </w:r>
      <w:r>
        <w:t>（采购人）的</w:t>
      </w:r>
      <w:r>
        <w:rPr>
          <w:u w:val="single"/>
        </w:rPr>
        <w:t xml:space="preserve">                    </w:t>
      </w:r>
      <w:r>
        <w:t>工程的投标。授权委托人在开标、评标、合同过程中所签署的一切文件和处理与之有关的一切事务，我均予以承认。</w:t>
      </w:r>
    </w:p>
    <w:p w14:paraId="0C822116">
      <w:pPr>
        <w:spacing w:line="660" w:lineRule="exact"/>
        <w:ind w:firstLine="2115"/>
        <w:rPr>
          <w:rFonts w:hint="eastAsia" w:ascii="仿宋" w:hAnsi="仿宋" w:eastAsia="仿宋" w:cs="仿宋"/>
          <w:szCs w:val="21"/>
        </w:rPr>
      </w:pPr>
    </w:p>
    <w:p w14:paraId="59D8BE8B">
      <w:pPr>
        <w:pStyle w:val="14"/>
        <w:ind w:left="0" w:leftChars="0" w:firstLine="480" w:firstLineChars="200"/>
      </w:pPr>
      <w:r>
        <w:t>代理人无转委托权，特此委托。</w:t>
      </w:r>
    </w:p>
    <w:p w14:paraId="09545FC4">
      <w:pPr>
        <w:spacing w:line="660" w:lineRule="exact"/>
        <w:jc w:val="center"/>
        <w:rPr>
          <w:rFonts w:hint="eastAsia" w:ascii="仿宋" w:hAnsi="仿宋" w:eastAsia="仿宋" w:cs="仿宋"/>
          <w:szCs w:val="21"/>
        </w:rPr>
      </w:pPr>
      <w:r>
        <w:rPr>
          <w:rFonts w:hint="eastAsia" w:ascii="仿宋" w:hAnsi="仿宋" w:eastAsia="仿宋" w:cs="仿宋"/>
          <w:szCs w:val="21"/>
        </w:rPr>
        <w:t>（附</w:t>
      </w:r>
      <w:r>
        <w:rPr>
          <w:rFonts w:hint="eastAsia" w:ascii="仿宋" w:hAnsi="仿宋" w:eastAsia="仿宋" w:cs="仿宋"/>
          <w:szCs w:val="21"/>
          <w:lang w:eastAsia="zh-CN"/>
        </w:rPr>
        <w:t>法定代表人和代理人</w:t>
      </w:r>
      <w:r>
        <w:rPr>
          <w:rFonts w:hint="eastAsia" w:ascii="仿宋" w:hAnsi="仿宋" w:eastAsia="仿宋" w:cs="仿宋"/>
          <w:szCs w:val="21"/>
        </w:rPr>
        <w:t>身份证双面复印件）</w:t>
      </w:r>
    </w:p>
    <w:p w14:paraId="79448CFF">
      <w:pPr>
        <w:spacing w:after="120" w:afterAutospacing="0" w:line="360" w:lineRule="auto"/>
        <w:ind w:firstLine="2644" w:firstLineChars="1102"/>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rPr>
        <w:t>投标人（盖章）：</w:t>
      </w:r>
      <w:r>
        <w:rPr>
          <w:rFonts w:hint="eastAsia" w:ascii="Times New Roman" w:hAnsi="Times New Roman" w:eastAsia="宋体" w:cs="Times New Roman"/>
          <w:sz w:val="24"/>
          <w:szCs w:val="24"/>
          <w:u w:val="single"/>
        </w:rPr>
        <w:t xml:space="preserve">                           </w:t>
      </w:r>
    </w:p>
    <w:p w14:paraId="1AEC29FC">
      <w:pPr>
        <w:spacing w:after="120" w:afterAutospacing="0" w:line="360" w:lineRule="auto"/>
        <w:ind w:firstLine="2644" w:firstLineChars="1102"/>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rPr>
        <w:t>法定代表人（签字或盖章）：</w:t>
      </w:r>
      <w:r>
        <w:rPr>
          <w:rFonts w:hint="eastAsia" w:ascii="Times New Roman" w:hAnsi="Times New Roman" w:eastAsia="宋体" w:cs="Times New Roman"/>
          <w:sz w:val="24"/>
          <w:szCs w:val="24"/>
          <w:u w:val="single"/>
        </w:rPr>
        <w:t xml:space="preserve">                          </w:t>
      </w:r>
    </w:p>
    <w:p w14:paraId="5E84507E">
      <w:pPr>
        <w:spacing w:after="120" w:afterAutospacing="0" w:line="360" w:lineRule="auto"/>
        <w:ind w:firstLine="2644" w:firstLineChars="1102"/>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rPr>
        <w:t>代理人：</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性别：</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年龄：</w:t>
      </w:r>
      <w:r>
        <w:rPr>
          <w:rFonts w:hint="eastAsia" w:ascii="Times New Roman" w:hAnsi="Times New Roman" w:eastAsia="宋体" w:cs="Times New Roman"/>
          <w:sz w:val="24"/>
          <w:szCs w:val="24"/>
          <w:u w:val="single"/>
        </w:rPr>
        <w:t xml:space="preserve">       </w:t>
      </w:r>
    </w:p>
    <w:p w14:paraId="295170BC">
      <w:pPr>
        <w:spacing w:after="120" w:afterAutospacing="0" w:line="360" w:lineRule="auto"/>
        <w:ind w:firstLine="2644" w:firstLineChars="1102"/>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rPr>
        <w:t>身份证号码：</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职务：</w:t>
      </w:r>
      <w:r>
        <w:rPr>
          <w:rFonts w:hint="eastAsia" w:ascii="Times New Roman" w:hAnsi="Times New Roman" w:eastAsia="宋体" w:cs="Times New Roman"/>
          <w:sz w:val="24"/>
          <w:szCs w:val="24"/>
          <w:u w:val="single"/>
        </w:rPr>
        <w:t xml:space="preserve">          </w:t>
      </w:r>
    </w:p>
    <w:p w14:paraId="67EFD83C">
      <w:pPr>
        <w:spacing w:after="120" w:afterAutospacing="0" w:line="360" w:lineRule="auto"/>
        <w:ind w:firstLine="2644" w:firstLineChars="1102"/>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授权委托日期：</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年</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月</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日</w:t>
      </w:r>
    </w:p>
    <w:p w14:paraId="5325E5FE">
      <w:pPr>
        <w:spacing w:line="600" w:lineRule="exact"/>
        <w:jc w:val="center"/>
        <w:rPr>
          <w:rFonts w:hint="eastAsia" w:ascii="仿宋" w:hAnsi="仿宋" w:eastAsia="仿宋" w:cs="仿宋"/>
          <w:b/>
          <w:szCs w:val="30"/>
        </w:rPr>
      </w:pPr>
    </w:p>
    <w:p w14:paraId="18950AEA">
      <w:r>
        <w:br w:type="page"/>
      </w:r>
    </w:p>
    <w:p w14:paraId="1A546D3A">
      <w:pPr>
        <w:pStyle w:val="40"/>
        <w:tabs>
          <w:tab w:val="left" w:pos="0"/>
        </w:tabs>
        <w:ind w:left="0" w:leftChars="0" w:firstLine="0" w:firstLineChars="0"/>
        <w:outlineLvl w:val="0"/>
      </w:pPr>
      <w:r>
        <w:t>投标函</w:t>
      </w:r>
    </w:p>
    <w:p w14:paraId="326234FB">
      <w:pPr>
        <w:pStyle w:val="14"/>
        <w:ind w:left="0" w:leftChars="0" w:firstLine="480" w:firstLineChars="200"/>
      </w:pPr>
      <w:r>
        <w:t>致：</w:t>
      </w:r>
      <w:r>
        <w:rPr>
          <w:u w:val="single"/>
        </w:rPr>
        <w:t xml:space="preserve">   （采购人名称）        </w:t>
      </w:r>
    </w:p>
    <w:p w14:paraId="5B1B71A1">
      <w:pPr>
        <w:pStyle w:val="14"/>
        <w:numPr>
          <w:ilvl w:val="0"/>
          <w:numId w:val="11"/>
        </w:numPr>
        <w:tabs>
          <w:tab w:val="left" w:pos="840"/>
        </w:tabs>
        <w:topLinePunct w:val="0"/>
        <w:ind w:left="0" w:leftChars="0" w:firstLine="480" w:firstLineChars="200"/>
        <w:rPr>
          <w:b w:val="0"/>
        </w:rPr>
      </w:pPr>
      <w:r>
        <w:t>根据你方工程项目编号为</w:t>
      </w:r>
      <w:r>
        <w:rPr>
          <w:u w:val="single"/>
        </w:rPr>
        <w:t xml:space="preserve">                   </w:t>
      </w:r>
      <w:r>
        <w:t xml:space="preserve">的 </w:t>
      </w:r>
      <w:r>
        <w:rPr>
          <w:u w:val="single"/>
        </w:rPr>
        <w:t xml:space="preserve">                     </w:t>
      </w:r>
      <w:r>
        <w:t xml:space="preserve">工程邀请采购文件的有关规定，经踏勘项目现场和研究上述邀请采购文件的投标须知、合同条款、图纸、工程建设标准和工程量清单及其他有关文件后，我方愿以 </w:t>
      </w:r>
      <w:r>
        <w:rPr>
          <w:u w:val="single"/>
        </w:rPr>
        <w:t xml:space="preserve">    （币种，金额，单位）   </w:t>
      </w:r>
      <w:r>
        <w:t xml:space="preserve"> </w:t>
      </w:r>
      <w:r>
        <w:rPr>
          <w:u w:val="single"/>
        </w:rPr>
        <w:t xml:space="preserve">（小写）  </w:t>
      </w:r>
      <w:r>
        <w:t>的投标总报价并按上述图纸、合同条款、工程建设标准和工程量清单的条件要求承包上述工程的施工、竣工并承担任何质量缺陷保修责任。</w:t>
      </w:r>
    </w:p>
    <w:p w14:paraId="1C6C65EE">
      <w:pPr>
        <w:pStyle w:val="14"/>
        <w:numPr>
          <w:ilvl w:val="0"/>
          <w:numId w:val="11"/>
        </w:numPr>
        <w:tabs>
          <w:tab w:val="left" w:pos="840"/>
        </w:tabs>
        <w:topLinePunct w:val="0"/>
        <w:ind w:left="0" w:leftChars="0" w:firstLine="480" w:firstLineChars="200"/>
        <w:rPr>
          <w:b w:val="0"/>
        </w:rPr>
      </w:pPr>
      <w:r>
        <w:t>我方已详细审核全部邀请采购文件，包括修改文件及有关附件。</w:t>
      </w:r>
    </w:p>
    <w:p w14:paraId="70BE56D5">
      <w:pPr>
        <w:pStyle w:val="14"/>
        <w:numPr>
          <w:ilvl w:val="0"/>
          <w:numId w:val="11"/>
        </w:numPr>
        <w:tabs>
          <w:tab w:val="left" w:pos="840"/>
        </w:tabs>
        <w:topLinePunct w:val="0"/>
        <w:ind w:left="0" w:leftChars="0" w:firstLine="480" w:firstLineChars="200"/>
        <w:rPr>
          <w:b w:val="0"/>
        </w:rPr>
      </w:pPr>
      <w:r>
        <w:t>我方承认投标函附录是我方投标函的组成部分。</w:t>
      </w:r>
    </w:p>
    <w:p w14:paraId="7FCE7787">
      <w:pPr>
        <w:pStyle w:val="14"/>
        <w:numPr>
          <w:ilvl w:val="0"/>
          <w:numId w:val="11"/>
        </w:numPr>
        <w:tabs>
          <w:tab w:val="left" w:pos="840"/>
        </w:tabs>
        <w:topLinePunct w:val="0"/>
        <w:ind w:left="0" w:leftChars="0" w:firstLine="480" w:firstLineChars="200"/>
        <w:rPr>
          <w:b w:val="0"/>
        </w:rPr>
      </w:pPr>
      <w:r>
        <w:t>一旦我方中标，我方保证按投标函附录第</w:t>
      </w:r>
      <w:r>
        <w:rPr>
          <w:u w:val="single"/>
        </w:rPr>
        <w:t xml:space="preserve">   </w:t>
      </w:r>
      <w:r>
        <w:t>项承诺的工期</w:t>
      </w:r>
      <w:r>
        <w:rPr>
          <w:u w:val="single"/>
        </w:rPr>
        <w:t xml:space="preserve">      </w:t>
      </w:r>
      <w:r>
        <w:t>日历天内完成并移交全部工程。</w:t>
      </w:r>
    </w:p>
    <w:p w14:paraId="6FE7D271">
      <w:pPr>
        <w:pStyle w:val="14"/>
        <w:numPr>
          <w:ilvl w:val="0"/>
          <w:numId w:val="11"/>
        </w:numPr>
        <w:tabs>
          <w:tab w:val="left" w:pos="840"/>
        </w:tabs>
        <w:topLinePunct w:val="0"/>
        <w:ind w:left="0" w:leftChars="0" w:firstLine="480" w:firstLineChars="200"/>
        <w:rPr>
          <w:b w:val="0"/>
        </w:rPr>
      </w:pPr>
      <w:r>
        <w:t>我方同意所提交的投标文件在“投标须知”第15条规定的投标有效期内有效，在此期间内如果中标，我方将受此约束。</w:t>
      </w:r>
    </w:p>
    <w:p w14:paraId="567DC090">
      <w:pPr>
        <w:pStyle w:val="14"/>
        <w:numPr>
          <w:ilvl w:val="0"/>
          <w:numId w:val="11"/>
        </w:numPr>
        <w:tabs>
          <w:tab w:val="left" w:pos="840"/>
        </w:tabs>
        <w:topLinePunct w:val="0"/>
        <w:ind w:left="0" w:leftChars="0" w:firstLine="480" w:firstLineChars="200"/>
        <w:rPr>
          <w:b w:val="0"/>
        </w:rPr>
      </w:pPr>
      <w:r>
        <w:t>除非另外达成协议并生效，你方的中标通知书和本投标文件将成为约束双方的合同文件的组成部分。</w:t>
      </w:r>
    </w:p>
    <w:p w14:paraId="797C448B">
      <w:pPr>
        <w:spacing w:after="120" w:afterAutospacing="0" w:line="360" w:lineRule="auto"/>
        <w:ind w:left="2860" w:leftChars="13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投标人：</w:t>
      </w:r>
      <w:r>
        <w:rPr>
          <w:rFonts w:hint="eastAsia" w:ascii="Times New Roman" w:hAnsi="Times New Roman" w:eastAsia="宋体" w:cs="Times New Roman"/>
          <w:sz w:val="24"/>
          <w:szCs w:val="24"/>
          <w:u w:val="single"/>
        </w:rPr>
        <w:t xml:space="preserve">                                       （盖章）</w:t>
      </w:r>
    </w:p>
    <w:p w14:paraId="0D4066AB">
      <w:pPr>
        <w:spacing w:after="120" w:afterAutospacing="0" w:line="360" w:lineRule="auto"/>
        <w:ind w:left="2860" w:leftChars="13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单位地址：</w:t>
      </w:r>
      <w:r>
        <w:rPr>
          <w:rFonts w:hint="eastAsia" w:ascii="Times New Roman" w:hAnsi="Times New Roman" w:eastAsia="宋体" w:cs="Times New Roman"/>
          <w:sz w:val="24"/>
          <w:szCs w:val="24"/>
          <w:u w:val="single"/>
        </w:rPr>
        <w:t xml:space="preserve">                                             </w:t>
      </w:r>
    </w:p>
    <w:p w14:paraId="1BB102F5">
      <w:pPr>
        <w:spacing w:after="120" w:afterAutospacing="0" w:line="360" w:lineRule="auto"/>
        <w:ind w:left="2860" w:leftChars="13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法定代表人或其委托代理人：</w:t>
      </w:r>
      <w:r>
        <w:rPr>
          <w:rFonts w:hint="eastAsia" w:ascii="Times New Roman" w:hAnsi="Times New Roman" w:eastAsia="宋体" w:cs="Times New Roman"/>
          <w:sz w:val="24"/>
          <w:szCs w:val="24"/>
          <w:u w:val="single"/>
        </w:rPr>
        <w:t xml:space="preserve">               （签字或盖章）</w:t>
      </w:r>
    </w:p>
    <w:p w14:paraId="0BA1D306">
      <w:pPr>
        <w:spacing w:after="120" w:afterAutospacing="0" w:line="360" w:lineRule="auto"/>
        <w:ind w:left="2860" w:leftChars="13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邮政编码：</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 xml:space="preserve"> 电话：</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 xml:space="preserve"> 传真：</w:t>
      </w:r>
      <w:r>
        <w:rPr>
          <w:rFonts w:hint="eastAsia" w:ascii="Times New Roman" w:hAnsi="Times New Roman" w:eastAsia="宋体" w:cs="Times New Roman"/>
          <w:sz w:val="24"/>
          <w:szCs w:val="24"/>
          <w:u w:val="single"/>
        </w:rPr>
        <w:t xml:space="preserve">           </w:t>
      </w:r>
    </w:p>
    <w:p w14:paraId="40CD283C">
      <w:pPr>
        <w:spacing w:after="120" w:afterAutospacing="0" w:line="360" w:lineRule="auto"/>
        <w:ind w:left="2860" w:leftChars="13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开户银行名称：</w:t>
      </w:r>
      <w:r>
        <w:rPr>
          <w:rFonts w:hint="eastAsia" w:ascii="Times New Roman" w:hAnsi="Times New Roman" w:eastAsia="宋体" w:cs="Times New Roman"/>
          <w:sz w:val="24"/>
          <w:szCs w:val="24"/>
          <w:u w:val="single"/>
        </w:rPr>
        <w:t xml:space="preserve">                                         </w:t>
      </w:r>
    </w:p>
    <w:p w14:paraId="1BFE3B71">
      <w:pPr>
        <w:spacing w:after="120" w:afterAutospacing="0" w:line="360" w:lineRule="auto"/>
        <w:ind w:left="2860" w:leftChars="13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开户银行账号：</w:t>
      </w:r>
      <w:r>
        <w:rPr>
          <w:rFonts w:hint="eastAsia" w:ascii="Times New Roman" w:hAnsi="Times New Roman" w:eastAsia="宋体" w:cs="Times New Roman"/>
          <w:sz w:val="24"/>
          <w:szCs w:val="24"/>
          <w:u w:val="single"/>
        </w:rPr>
        <w:t xml:space="preserve">                                         </w:t>
      </w:r>
    </w:p>
    <w:p w14:paraId="3A80D23F">
      <w:pPr>
        <w:spacing w:after="120" w:afterAutospacing="0" w:line="360" w:lineRule="auto"/>
        <w:ind w:left="2860" w:leftChars="13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开户银行地址：</w:t>
      </w:r>
      <w:r>
        <w:rPr>
          <w:rFonts w:hint="eastAsia" w:ascii="Times New Roman" w:hAnsi="Times New Roman" w:eastAsia="宋体" w:cs="Times New Roman"/>
          <w:sz w:val="24"/>
          <w:szCs w:val="24"/>
          <w:u w:val="single"/>
        </w:rPr>
        <w:t xml:space="preserve">                                         </w:t>
      </w:r>
    </w:p>
    <w:p w14:paraId="1A4BD28B">
      <w:pPr>
        <w:spacing w:after="120" w:afterAutospacing="0" w:line="360" w:lineRule="auto"/>
        <w:ind w:left="2860" w:leftChars="13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日期： </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 xml:space="preserve"> 年  </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 xml:space="preserve"> 月  </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 xml:space="preserve"> 日</w:t>
      </w:r>
    </w:p>
    <w:p w14:paraId="5377FE45">
      <w:pPr>
        <w:spacing w:line="600" w:lineRule="exact"/>
        <w:jc w:val="center"/>
        <w:rPr>
          <w:rFonts w:hint="eastAsia" w:ascii="仿宋" w:hAnsi="仿宋" w:eastAsia="仿宋" w:cs="仿宋"/>
          <w:b/>
          <w:bCs/>
          <w:szCs w:val="30"/>
        </w:rPr>
      </w:pPr>
    </w:p>
    <w:p w14:paraId="4FE37E57">
      <w:pPr>
        <w:spacing w:line="600" w:lineRule="exact"/>
        <w:jc w:val="center"/>
        <w:rPr>
          <w:rFonts w:hint="eastAsia" w:ascii="仿宋" w:hAnsi="仿宋" w:eastAsia="仿宋" w:cs="仿宋"/>
          <w:b/>
          <w:bCs/>
          <w:szCs w:val="30"/>
        </w:rPr>
      </w:pPr>
    </w:p>
    <w:p w14:paraId="03226635">
      <w:pPr>
        <w:pStyle w:val="40"/>
        <w:tabs>
          <w:tab w:val="left" w:pos="0"/>
        </w:tabs>
        <w:ind w:left="0" w:leftChars="0" w:firstLine="0" w:firstLineChars="0"/>
        <w:outlineLvl w:val="0"/>
        <w:rPr>
          <w:u w:val="single"/>
        </w:rPr>
      </w:pPr>
      <w:r>
        <w:t>投标函附录</w:t>
      </w:r>
    </w:p>
    <w:p w14:paraId="15C56215">
      <w:pPr>
        <w:pStyle w:val="14"/>
        <w:ind w:left="0" w:leftChars="0" w:firstLine="480" w:firstLineChars="200"/>
      </w:pPr>
      <w:r>
        <w:t>项目名称：</w:t>
      </w:r>
    </w:p>
    <w:p w14:paraId="1EB1777E">
      <w:pPr>
        <w:pStyle w:val="14"/>
        <w:ind w:left="0" w:leftChars="0" w:firstLine="480" w:firstLineChars="200"/>
      </w:pPr>
      <w:r>
        <w:t>项目编号：</w:t>
      </w:r>
    </w:p>
    <w:tbl>
      <w:tblPr>
        <w:tblStyle w:val="28"/>
        <w:tblW w:w="4998"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5"/>
        <w:gridCol w:w="4243"/>
        <w:gridCol w:w="1128"/>
        <w:gridCol w:w="3098"/>
      </w:tblGrid>
      <w:tr w14:paraId="4A3CA6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4"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1407DA98">
            <w:pPr>
              <w:jc w:val="center"/>
              <w:rPr>
                <w:rFonts w:hint="eastAsia" w:ascii="仿宋" w:hAnsi="仿宋" w:eastAsia="仿宋" w:cs="仿宋"/>
                <w:szCs w:val="21"/>
              </w:rPr>
            </w:pPr>
            <w:r>
              <w:rPr>
                <w:rFonts w:hint="eastAsia" w:ascii="仿宋" w:hAnsi="仿宋" w:eastAsia="仿宋" w:cs="仿宋"/>
                <w:szCs w:val="21"/>
              </w:rPr>
              <w:t>序号</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3BE966BF">
            <w:pPr>
              <w:jc w:val="center"/>
              <w:rPr>
                <w:rFonts w:hint="eastAsia" w:ascii="仿宋" w:hAnsi="仿宋" w:eastAsia="仿宋" w:cs="仿宋"/>
                <w:szCs w:val="21"/>
              </w:rPr>
            </w:pPr>
            <w:r>
              <w:rPr>
                <w:rFonts w:hint="eastAsia" w:ascii="仿宋" w:hAnsi="仿宋" w:eastAsia="仿宋" w:cs="仿宋"/>
                <w:szCs w:val="21"/>
              </w:rPr>
              <w:t>项  目  内  容</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2CF59B44">
            <w:pPr>
              <w:jc w:val="center"/>
              <w:rPr>
                <w:rFonts w:hint="eastAsia" w:ascii="仿宋" w:hAnsi="仿宋" w:eastAsia="仿宋" w:cs="仿宋"/>
                <w:szCs w:val="21"/>
              </w:rPr>
            </w:pPr>
            <w:r>
              <w:rPr>
                <w:rFonts w:hint="eastAsia" w:ascii="仿宋" w:hAnsi="仿宋" w:eastAsia="仿宋" w:cs="仿宋"/>
                <w:szCs w:val="21"/>
              </w:rPr>
              <w:t>单位</w:t>
            </w:r>
          </w:p>
        </w:tc>
        <w:tc>
          <w:tcPr>
            <w:tcW w:w="1668" w:type="pct"/>
            <w:tcBorders>
              <w:top w:val="single" w:color="auto" w:sz="4" w:space="0"/>
              <w:left w:val="single" w:color="auto" w:sz="4" w:space="0"/>
              <w:bottom w:val="single" w:color="auto" w:sz="4" w:space="0"/>
              <w:right w:val="single" w:color="auto" w:sz="4" w:space="0"/>
            </w:tcBorders>
            <w:noWrap w:val="0"/>
            <w:vAlign w:val="center"/>
          </w:tcPr>
          <w:p w14:paraId="20589DFE">
            <w:pPr>
              <w:jc w:val="center"/>
              <w:rPr>
                <w:rFonts w:hint="eastAsia" w:ascii="仿宋" w:hAnsi="仿宋" w:eastAsia="仿宋" w:cs="仿宋"/>
                <w:szCs w:val="21"/>
              </w:rPr>
            </w:pPr>
            <w:r>
              <w:rPr>
                <w:rFonts w:hint="eastAsia" w:ascii="仿宋" w:hAnsi="仿宋" w:eastAsia="仿宋" w:cs="仿宋"/>
                <w:szCs w:val="21"/>
              </w:rPr>
              <w:t>约  定  内  容</w:t>
            </w:r>
          </w:p>
        </w:tc>
      </w:tr>
      <w:tr w14:paraId="47E2A7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766B616E">
            <w:pPr>
              <w:spacing w:line="400" w:lineRule="exact"/>
              <w:jc w:val="center"/>
              <w:rPr>
                <w:rFonts w:hint="eastAsia" w:ascii="仿宋" w:hAnsi="仿宋" w:eastAsia="仿宋" w:cs="仿宋"/>
                <w:szCs w:val="21"/>
              </w:rPr>
            </w:pPr>
            <w:r>
              <w:rPr>
                <w:rFonts w:hint="eastAsia" w:ascii="仿宋" w:hAnsi="仿宋" w:eastAsia="仿宋" w:cs="仿宋"/>
                <w:szCs w:val="21"/>
              </w:rPr>
              <w:t>1</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2DF0DD51">
            <w:pPr>
              <w:spacing w:line="400" w:lineRule="exact"/>
              <w:rPr>
                <w:rFonts w:hint="eastAsia" w:ascii="仿宋" w:hAnsi="仿宋" w:eastAsia="仿宋" w:cs="仿宋"/>
                <w:szCs w:val="21"/>
              </w:rPr>
            </w:pPr>
            <w:r>
              <w:rPr>
                <w:rFonts w:hint="eastAsia" w:ascii="仿宋" w:hAnsi="仿宋" w:eastAsia="仿宋" w:cs="仿宋"/>
                <w:szCs w:val="21"/>
              </w:rPr>
              <w:t>投标报价</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7CCAB5E7">
            <w:pPr>
              <w:spacing w:line="400" w:lineRule="exact"/>
              <w:jc w:val="center"/>
              <w:rPr>
                <w:rFonts w:hint="eastAsia" w:ascii="仿宋" w:hAnsi="仿宋" w:eastAsia="仿宋" w:cs="仿宋"/>
                <w:szCs w:val="21"/>
              </w:rPr>
            </w:pPr>
            <w:r>
              <w:rPr>
                <w:rFonts w:hint="eastAsia" w:ascii="仿宋" w:hAnsi="仿宋" w:eastAsia="仿宋" w:cs="仿宋"/>
                <w:szCs w:val="21"/>
              </w:rPr>
              <w:t>万元</w:t>
            </w:r>
          </w:p>
        </w:tc>
        <w:tc>
          <w:tcPr>
            <w:tcW w:w="1668" w:type="pct"/>
            <w:tcBorders>
              <w:top w:val="single" w:color="auto" w:sz="4" w:space="0"/>
              <w:left w:val="single" w:color="auto" w:sz="4" w:space="0"/>
              <w:bottom w:val="single" w:color="auto" w:sz="4" w:space="0"/>
              <w:right w:val="single" w:color="auto" w:sz="4" w:space="0"/>
            </w:tcBorders>
            <w:noWrap w:val="0"/>
            <w:vAlign w:val="center"/>
          </w:tcPr>
          <w:p w14:paraId="4EA21137">
            <w:pPr>
              <w:spacing w:line="400" w:lineRule="exact"/>
              <w:rPr>
                <w:rFonts w:hint="eastAsia" w:ascii="仿宋" w:hAnsi="仿宋" w:eastAsia="仿宋" w:cs="仿宋"/>
                <w:szCs w:val="21"/>
              </w:rPr>
            </w:pPr>
          </w:p>
        </w:tc>
      </w:tr>
      <w:tr w14:paraId="20850C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18E4247F">
            <w:pPr>
              <w:spacing w:line="400" w:lineRule="exact"/>
              <w:jc w:val="center"/>
              <w:rPr>
                <w:rFonts w:hint="eastAsia" w:ascii="仿宋" w:hAnsi="仿宋" w:eastAsia="仿宋" w:cs="仿宋"/>
                <w:szCs w:val="21"/>
              </w:rPr>
            </w:pPr>
            <w:r>
              <w:rPr>
                <w:rFonts w:hint="eastAsia" w:ascii="仿宋" w:hAnsi="仿宋" w:eastAsia="仿宋" w:cs="仿宋"/>
                <w:szCs w:val="21"/>
              </w:rPr>
              <w:t>2</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74D45733">
            <w:pPr>
              <w:spacing w:line="400" w:lineRule="exact"/>
              <w:rPr>
                <w:rFonts w:hint="eastAsia" w:ascii="仿宋" w:hAnsi="仿宋" w:eastAsia="仿宋" w:cs="仿宋"/>
                <w:szCs w:val="21"/>
              </w:rPr>
            </w:pPr>
            <w:r>
              <w:rPr>
                <w:rFonts w:hint="eastAsia" w:ascii="仿宋" w:hAnsi="仿宋" w:eastAsia="仿宋" w:cs="仿宋"/>
                <w:szCs w:val="21"/>
              </w:rPr>
              <w:t>投标工期</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6C53579B">
            <w:pPr>
              <w:spacing w:line="400" w:lineRule="exact"/>
              <w:jc w:val="center"/>
              <w:rPr>
                <w:rFonts w:hint="eastAsia" w:ascii="仿宋" w:hAnsi="仿宋" w:eastAsia="仿宋" w:cs="仿宋"/>
                <w:szCs w:val="21"/>
              </w:rPr>
            </w:pPr>
            <w:r>
              <w:rPr>
                <w:rFonts w:hint="eastAsia" w:ascii="仿宋" w:hAnsi="仿宋" w:eastAsia="仿宋" w:cs="仿宋"/>
                <w:szCs w:val="21"/>
              </w:rPr>
              <w:t>日历天</w:t>
            </w:r>
          </w:p>
        </w:tc>
        <w:tc>
          <w:tcPr>
            <w:tcW w:w="1668" w:type="pct"/>
            <w:tcBorders>
              <w:top w:val="single" w:color="auto" w:sz="4" w:space="0"/>
              <w:left w:val="single" w:color="auto" w:sz="4" w:space="0"/>
              <w:bottom w:val="single" w:color="auto" w:sz="4" w:space="0"/>
              <w:right w:val="single" w:color="auto" w:sz="4" w:space="0"/>
            </w:tcBorders>
            <w:noWrap w:val="0"/>
            <w:vAlign w:val="center"/>
          </w:tcPr>
          <w:p w14:paraId="20097C57">
            <w:pPr>
              <w:spacing w:line="400" w:lineRule="exact"/>
              <w:rPr>
                <w:rFonts w:hint="eastAsia" w:ascii="仿宋" w:hAnsi="仿宋" w:eastAsia="仿宋" w:cs="仿宋"/>
                <w:szCs w:val="21"/>
              </w:rPr>
            </w:pPr>
          </w:p>
        </w:tc>
      </w:tr>
      <w:tr w14:paraId="53DE92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044656F2">
            <w:pPr>
              <w:spacing w:line="400" w:lineRule="exact"/>
              <w:jc w:val="center"/>
              <w:rPr>
                <w:rFonts w:hint="eastAsia" w:ascii="仿宋" w:hAnsi="仿宋" w:eastAsia="仿宋" w:cs="仿宋"/>
                <w:szCs w:val="21"/>
              </w:rPr>
            </w:pPr>
            <w:r>
              <w:rPr>
                <w:rFonts w:hint="eastAsia" w:ascii="仿宋" w:hAnsi="仿宋" w:eastAsia="仿宋" w:cs="仿宋"/>
                <w:szCs w:val="21"/>
              </w:rPr>
              <w:t>3</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4D7CA88F">
            <w:pPr>
              <w:spacing w:line="400" w:lineRule="exact"/>
              <w:rPr>
                <w:rFonts w:hint="eastAsia" w:ascii="仿宋" w:hAnsi="仿宋" w:eastAsia="仿宋" w:cs="仿宋"/>
                <w:szCs w:val="21"/>
              </w:rPr>
            </w:pPr>
            <w:r>
              <w:rPr>
                <w:rFonts w:hint="eastAsia" w:ascii="仿宋" w:hAnsi="仿宋" w:eastAsia="仿宋" w:cs="仿宋"/>
                <w:szCs w:val="21"/>
              </w:rPr>
              <w:t>误期违约赔偿费金额</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7F91445D">
            <w:pPr>
              <w:spacing w:line="400" w:lineRule="exact"/>
              <w:jc w:val="center"/>
              <w:rPr>
                <w:rFonts w:hint="eastAsia" w:ascii="仿宋" w:hAnsi="仿宋" w:eastAsia="仿宋" w:cs="仿宋"/>
                <w:szCs w:val="21"/>
              </w:rPr>
            </w:pPr>
            <w:r>
              <w:rPr>
                <w:rFonts w:hint="eastAsia" w:ascii="仿宋" w:hAnsi="仿宋" w:eastAsia="仿宋" w:cs="仿宋"/>
                <w:szCs w:val="21"/>
              </w:rPr>
              <w:t>元/天</w:t>
            </w:r>
          </w:p>
        </w:tc>
        <w:tc>
          <w:tcPr>
            <w:tcW w:w="1668" w:type="pct"/>
            <w:tcBorders>
              <w:top w:val="single" w:color="auto" w:sz="4" w:space="0"/>
              <w:left w:val="single" w:color="auto" w:sz="4" w:space="0"/>
              <w:bottom w:val="single" w:color="auto" w:sz="4" w:space="0"/>
              <w:right w:val="single" w:color="auto" w:sz="4" w:space="0"/>
            </w:tcBorders>
            <w:noWrap w:val="0"/>
            <w:vAlign w:val="center"/>
          </w:tcPr>
          <w:p w14:paraId="25B440C4">
            <w:pPr>
              <w:spacing w:line="400" w:lineRule="exact"/>
              <w:rPr>
                <w:rFonts w:hint="eastAsia" w:ascii="仿宋" w:hAnsi="仿宋" w:eastAsia="仿宋" w:cs="仿宋"/>
                <w:szCs w:val="21"/>
              </w:rPr>
            </w:pPr>
          </w:p>
        </w:tc>
      </w:tr>
      <w:tr w14:paraId="683343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524A44B4">
            <w:pPr>
              <w:spacing w:line="400" w:lineRule="exact"/>
              <w:jc w:val="center"/>
              <w:rPr>
                <w:rFonts w:hint="eastAsia" w:ascii="仿宋" w:hAnsi="仿宋" w:eastAsia="仿宋" w:cs="仿宋"/>
                <w:szCs w:val="21"/>
              </w:rPr>
            </w:pPr>
            <w:r>
              <w:rPr>
                <w:rFonts w:hint="eastAsia" w:ascii="仿宋" w:hAnsi="仿宋" w:eastAsia="仿宋" w:cs="仿宋"/>
                <w:szCs w:val="21"/>
              </w:rPr>
              <w:t>4</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425C7466">
            <w:pPr>
              <w:spacing w:line="400" w:lineRule="exact"/>
              <w:rPr>
                <w:rFonts w:hint="eastAsia" w:ascii="仿宋" w:hAnsi="仿宋" w:eastAsia="仿宋" w:cs="仿宋"/>
                <w:szCs w:val="21"/>
              </w:rPr>
            </w:pPr>
            <w:r>
              <w:rPr>
                <w:rFonts w:hint="eastAsia" w:ascii="仿宋" w:hAnsi="仿宋" w:eastAsia="仿宋" w:cs="仿宋"/>
                <w:szCs w:val="21"/>
              </w:rPr>
              <w:t>误期违约赔偿费限额</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403AAB70">
            <w:pPr>
              <w:spacing w:line="400" w:lineRule="exact"/>
              <w:jc w:val="center"/>
              <w:rPr>
                <w:rFonts w:hint="eastAsia" w:ascii="仿宋" w:hAnsi="仿宋" w:eastAsia="仿宋" w:cs="仿宋"/>
                <w:szCs w:val="21"/>
              </w:rPr>
            </w:pPr>
            <w:r>
              <w:rPr>
                <w:rFonts w:hint="eastAsia" w:ascii="仿宋" w:hAnsi="仿宋" w:eastAsia="仿宋" w:cs="仿宋"/>
                <w:szCs w:val="21"/>
              </w:rPr>
              <w:t>元</w:t>
            </w:r>
          </w:p>
        </w:tc>
        <w:tc>
          <w:tcPr>
            <w:tcW w:w="1668" w:type="pct"/>
            <w:tcBorders>
              <w:top w:val="single" w:color="auto" w:sz="4" w:space="0"/>
              <w:left w:val="single" w:color="auto" w:sz="4" w:space="0"/>
              <w:bottom w:val="single" w:color="auto" w:sz="4" w:space="0"/>
              <w:right w:val="single" w:color="auto" w:sz="4" w:space="0"/>
            </w:tcBorders>
            <w:noWrap w:val="0"/>
            <w:vAlign w:val="center"/>
          </w:tcPr>
          <w:p w14:paraId="433B6145">
            <w:pPr>
              <w:spacing w:line="400" w:lineRule="exact"/>
              <w:rPr>
                <w:rFonts w:hint="eastAsia" w:ascii="仿宋" w:hAnsi="仿宋" w:eastAsia="仿宋" w:cs="仿宋"/>
                <w:szCs w:val="21"/>
              </w:rPr>
            </w:pPr>
          </w:p>
        </w:tc>
      </w:tr>
      <w:tr w14:paraId="15298C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1A78247C">
            <w:pPr>
              <w:spacing w:line="400" w:lineRule="exact"/>
              <w:jc w:val="center"/>
              <w:rPr>
                <w:rFonts w:hint="eastAsia" w:ascii="仿宋" w:hAnsi="仿宋" w:eastAsia="仿宋" w:cs="仿宋"/>
                <w:szCs w:val="21"/>
              </w:rPr>
            </w:pPr>
            <w:r>
              <w:rPr>
                <w:rFonts w:hint="eastAsia" w:ascii="仿宋" w:hAnsi="仿宋" w:eastAsia="仿宋" w:cs="仿宋"/>
                <w:szCs w:val="21"/>
              </w:rPr>
              <w:t>5</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3E4BF4EB">
            <w:pPr>
              <w:spacing w:line="400" w:lineRule="exact"/>
              <w:rPr>
                <w:rFonts w:hint="eastAsia" w:ascii="仿宋" w:hAnsi="仿宋" w:eastAsia="仿宋" w:cs="仿宋"/>
                <w:szCs w:val="21"/>
              </w:rPr>
            </w:pPr>
            <w:r>
              <w:rPr>
                <w:rFonts w:hint="eastAsia" w:ascii="仿宋" w:hAnsi="仿宋" w:eastAsia="仿宋" w:cs="仿宋"/>
                <w:szCs w:val="21"/>
              </w:rPr>
              <w:t>工程质量等级目标</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4A06BE4E">
            <w:pPr>
              <w:spacing w:line="400" w:lineRule="exact"/>
              <w:jc w:val="center"/>
              <w:rPr>
                <w:rFonts w:hint="eastAsia" w:ascii="仿宋" w:hAnsi="仿宋" w:eastAsia="仿宋" w:cs="仿宋"/>
                <w:szCs w:val="21"/>
              </w:rPr>
            </w:pPr>
          </w:p>
        </w:tc>
        <w:tc>
          <w:tcPr>
            <w:tcW w:w="1668" w:type="pct"/>
            <w:tcBorders>
              <w:top w:val="single" w:color="auto" w:sz="4" w:space="0"/>
              <w:left w:val="single" w:color="auto" w:sz="4" w:space="0"/>
              <w:bottom w:val="single" w:color="auto" w:sz="4" w:space="0"/>
              <w:right w:val="single" w:color="auto" w:sz="4" w:space="0"/>
            </w:tcBorders>
            <w:noWrap w:val="0"/>
            <w:vAlign w:val="center"/>
          </w:tcPr>
          <w:p w14:paraId="2411D227">
            <w:pPr>
              <w:spacing w:line="400" w:lineRule="exact"/>
              <w:rPr>
                <w:rFonts w:hint="eastAsia" w:ascii="仿宋" w:hAnsi="仿宋" w:eastAsia="仿宋" w:cs="仿宋"/>
                <w:szCs w:val="21"/>
              </w:rPr>
            </w:pPr>
          </w:p>
        </w:tc>
      </w:tr>
      <w:tr w14:paraId="1FABD0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9"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0C37C050">
            <w:pPr>
              <w:spacing w:line="400" w:lineRule="exact"/>
              <w:jc w:val="center"/>
              <w:rPr>
                <w:rFonts w:hint="eastAsia" w:ascii="仿宋" w:hAnsi="仿宋" w:eastAsia="仿宋" w:cs="仿宋"/>
                <w:szCs w:val="21"/>
              </w:rPr>
            </w:pPr>
            <w:r>
              <w:rPr>
                <w:rFonts w:hint="eastAsia" w:ascii="仿宋" w:hAnsi="仿宋" w:eastAsia="仿宋" w:cs="仿宋"/>
                <w:szCs w:val="21"/>
              </w:rPr>
              <w:t>6</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33D9BAD9">
            <w:pPr>
              <w:spacing w:line="400" w:lineRule="exact"/>
              <w:rPr>
                <w:rFonts w:hint="eastAsia" w:ascii="仿宋" w:hAnsi="仿宋" w:eastAsia="仿宋" w:cs="仿宋"/>
                <w:szCs w:val="21"/>
              </w:rPr>
            </w:pPr>
            <w:r>
              <w:rPr>
                <w:rFonts w:hint="eastAsia" w:ascii="仿宋" w:hAnsi="仿宋" w:eastAsia="仿宋" w:cs="仿宋"/>
                <w:szCs w:val="21"/>
              </w:rPr>
              <w:t>对质量目标的承诺</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002C258E">
            <w:pPr>
              <w:spacing w:line="400" w:lineRule="exact"/>
              <w:jc w:val="center"/>
              <w:rPr>
                <w:rFonts w:hint="eastAsia" w:ascii="仿宋" w:hAnsi="仿宋" w:eastAsia="仿宋" w:cs="仿宋"/>
                <w:szCs w:val="21"/>
              </w:rPr>
            </w:pPr>
          </w:p>
        </w:tc>
        <w:tc>
          <w:tcPr>
            <w:tcW w:w="1668" w:type="pct"/>
            <w:tcBorders>
              <w:top w:val="single" w:color="auto" w:sz="4" w:space="0"/>
              <w:left w:val="single" w:color="auto" w:sz="4" w:space="0"/>
              <w:bottom w:val="single" w:color="auto" w:sz="4" w:space="0"/>
              <w:right w:val="single" w:color="auto" w:sz="4" w:space="0"/>
            </w:tcBorders>
            <w:noWrap w:val="0"/>
            <w:vAlign w:val="center"/>
          </w:tcPr>
          <w:p w14:paraId="4323C9F6">
            <w:pPr>
              <w:spacing w:line="400" w:lineRule="exact"/>
              <w:rPr>
                <w:rFonts w:hint="eastAsia" w:ascii="仿宋" w:hAnsi="仿宋" w:eastAsia="仿宋" w:cs="仿宋"/>
                <w:szCs w:val="21"/>
                <w:u w:val="single"/>
              </w:rPr>
            </w:pPr>
            <w:r>
              <w:rPr>
                <w:rFonts w:hint="eastAsia" w:ascii="仿宋" w:hAnsi="仿宋" w:eastAsia="仿宋" w:cs="仿宋"/>
                <w:szCs w:val="21"/>
              </w:rPr>
              <w:t>若达不到，处罚</w:t>
            </w:r>
            <w:r>
              <w:rPr>
                <w:rFonts w:hint="eastAsia" w:ascii="仿宋" w:hAnsi="仿宋" w:eastAsia="仿宋" w:cs="仿宋"/>
                <w:szCs w:val="21"/>
                <w:u w:val="single"/>
              </w:rPr>
              <w:t xml:space="preserve">      </w:t>
            </w:r>
            <w:r>
              <w:rPr>
                <w:rFonts w:hint="eastAsia" w:ascii="仿宋" w:hAnsi="仿宋" w:eastAsia="仿宋" w:cs="仿宋"/>
                <w:szCs w:val="21"/>
              </w:rPr>
              <w:t>元并无条件整改至所承诺的目标</w:t>
            </w:r>
          </w:p>
        </w:tc>
      </w:tr>
      <w:tr w14:paraId="44ABC7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737C2FD8">
            <w:pPr>
              <w:spacing w:line="400" w:lineRule="exact"/>
              <w:jc w:val="center"/>
              <w:rPr>
                <w:rFonts w:hint="eastAsia" w:ascii="仿宋" w:hAnsi="仿宋" w:eastAsia="仿宋" w:cs="仿宋"/>
                <w:szCs w:val="21"/>
              </w:rPr>
            </w:pPr>
            <w:r>
              <w:rPr>
                <w:rFonts w:hint="eastAsia" w:ascii="仿宋" w:hAnsi="仿宋" w:eastAsia="仿宋" w:cs="仿宋"/>
                <w:szCs w:val="21"/>
              </w:rPr>
              <w:t>7</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0CE66FC9">
            <w:pPr>
              <w:spacing w:line="400" w:lineRule="exact"/>
              <w:rPr>
                <w:rFonts w:hint="eastAsia" w:ascii="仿宋" w:hAnsi="仿宋" w:eastAsia="仿宋" w:cs="仿宋"/>
                <w:szCs w:val="21"/>
              </w:rPr>
            </w:pPr>
            <w:r>
              <w:rPr>
                <w:rFonts w:hint="eastAsia" w:ascii="仿宋" w:hAnsi="仿宋" w:eastAsia="仿宋" w:cs="仿宋"/>
                <w:szCs w:val="21"/>
              </w:rPr>
              <w:t>文明施工管理目标</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32782A28">
            <w:pPr>
              <w:spacing w:line="400" w:lineRule="exact"/>
              <w:jc w:val="center"/>
              <w:rPr>
                <w:rFonts w:hint="eastAsia" w:ascii="仿宋" w:hAnsi="仿宋" w:eastAsia="仿宋" w:cs="仿宋"/>
                <w:szCs w:val="21"/>
              </w:rPr>
            </w:pPr>
          </w:p>
        </w:tc>
        <w:tc>
          <w:tcPr>
            <w:tcW w:w="1668" w:type="pct"/>
            <w:tcBorders>
              <w:top w:val="single" w:color="auto" w:sz="4" w:space="0"/>
              <w:left w:val="single" w:color="auto" w:sz="4" w:space="0"/>
              <w:bottom w:val="single" w:color="auto" w:sz="4" w:space="0"/>
              <w:right w:val="single" w:color="auto" w:sz="4" w:space="0"/>
            </w:tcBorders>
            <w:noWrap w:val="0"/>
            <w:vAlign w:val="center"/>
          </w:tcPr>
          <w:p w14:paraId="7610C449">
            <w:pPr>
              <w:spacing w:line="400" w:lineRule="exact"/>
              <w:rPr>
                <w:rFonts w:hint="eastAsia" w:ascii="仿宋" w:hAnsi="仿宋" w:eastAsia="仿宋" w:cs="仿宋"/>
                <w:szCs w:val="21"/>
              </w:rPr>
            </w:pPr>
          </w:p>
        </w:tc>
      </w:tr>
      <w:tr w14:paraId="0D5A50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6C819D79">
            <w:pPr>
              <w:spacing w:line="400" w:lineRule="exact"/>
              <w:jc w:val="center"/>
              <w:rPr>
                <w:rFonts w:hint="eastAsia" w:ascii="仿宋" w:hAnsi="仿宋" w:eastAsia="仿宋" w:cs="仿宋"/>
                <w:szCs w:val="21"/>
              </w:rPr>
            </w:pPr>
            <w:r>
              <w:rPr>
                <w:rFonts w:hint="eastAsia" w:ascii="仿宋" w:hAnsi="仿宋" w:eastAsia="仿宋" w:cs="仿宋"/>
                <w:szCs w:val="21"/>
              </w:rPr>
              <w:t>8</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65FE01BD">
            <w:pPr>
              <w:spacing w:line="400" w:lineRule="exact"/>
              <w:rPr>
                <w:rFonts w:hint="eastAsia" w:ascii="仿宋" w:hAnsi="仿宋" w:eastAsia="仿宋" w:cs="仿宋"/>
                <w:szCs w:val="21"/>
              </w:rPr>
            </w:pPr>
            <w:r>
              <w:rPr>
                <w:rFonts w:hint="eastAsia" w:ascii="仿宋" w:hAnsi="仿宋" w:eastAsia="仿宋" w:cs="仿宋"/>
                <w:szCs w:val="21"/>
              </w:rPr>
              <w:t>对文明施工目标的承诺</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780FEDAF">
            <w:pPr>
              <w:spacing w:line="400" w:lineRule="exact"/>
              <w:jc w:val="center"/>
              <w:rPr>
                <w:rFonts w:hint="eastAsia" w:ascii="仿宋" w:hAnsi="仿宋" w:eastAsia="仿宋" w:cs="仿宋"/>
                <w:szCs w:val="21"/>
              </w:rPr>
            </w:pPr>
          </w:p>
        </w:tc>
        <w:tc>
          <w:tcPr>
            <w:tcW w:w="1668" w:type="pct"/>
            <w:tcBorders>
              <w:top w:val="single" w:color="auto" w:sz="4" w:space="0"/>
              <w:left w:val="single" w:color="auto" w:sz="4" w:space="0"/>
              <w:bottom w:val="single" w:color="auto" w:sz="4" w:space="0"/>
              <w:right w:val="single" w:color="auto" w:sz="4" w:space="0"/>
            </w:tcBorders>
            <w:noWrap w:val="0"/>
            <w:vAlign w:val="center"/>
          </w:tcPr>
          <w:p w14:paraId="3FD7C4CF">
            <w:pPr>
              <w:spacing w:line="400" w:lineRule="exact"/>
              <w:rPr>
                <w:rFonts w:hint="eastAsia" w:ascii="仿宋" w:hAnsi="仿宋" w:eastAsia="仿宋" w:cs="仿宋"/>
                <w:szCs w:val="21"/>
              </w:rPr>
            </w:pPr>
            <w:r>
              <w:rPr>
                <w:rFonts w:hint="eastAsia" w:ascii="仿宋" w:hAnsi="仿宋" w:eastAsia="仿宋" w:cs="仿宋"/>
                <w:szCs w:val="21"/>
              </w:rPr>
              <w:t>若达不到，处罚</w:t>
            </w:r>
            <w:r>
              <w:rPr>
                <w:rFonts w:hint="eastAsia" w:ascii="仿宋" w:hAnsi="仿宋" w:eastAsia="仿宋" w:cs="仿宋"/>
                <w:szCs w:val="21"/>
                <w:u w:val="single"/>
              </w:rPr>
              <w:t xml:space="preserve">      </w:t>
            </w:r>
            <w:r>
              <w:rPr>
                <w:rFonts w:hint="eastAsia" w:ascii="仿宋" w:hAnsi="仿宋" w:eastAsia="仿宋" w:cs="仿宋"/>
                <w:szCs w:val="21"/>
              </w:rPr>
              <w:t>元</w:t>
            </w:r>
          </w:p>
        </w:tc>
      </w:tr>
      <w:tr w14:paraId="138BD9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51208009">
            <w:pPr>
              <w:spacing w:line="400" w:lineRule="exact"/>
              <w:jc w:val="center"/>
              <w:rPr>
                <w:rFonts w:hint="eastAsia" w:ascii="仿宋" w:hAnsi="仿宋" w:eastAsia="仿宋" w:cs="仿宋"/>
                <w:szCs w:val="21"/>
              </w:rPr>
            </w:pPr>
            <w:r>
              <w:rPr>
                <w:rFonts w:hint="eastAsia" w:ascii="仿宋" w:hAnsi="仿宋" w:eastAsia="仿宋" w:cs="仿宋"/>
                <w:szCs w:val="21"/>
              </w:rPr>
              <w:t>9</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5D6F3AF9">
            <w:pPr>
              <w:spacing w:line="400" w:lineRule="exact"/>
              <w:rPr>
                <w:rFonts w:hint="eastAsia" w:ascii="仿宋" w:hAnsi="仿宋" w:eastAsia="仿宋" w:cs="仿宋"/>
                <w:szCs w:val="21"/>
              </w:rPr>
            </w:pPr>
            <w:r>
              <w:rPr>
                <w:rFonts w:hint="eastAsia" w:ascii="仿宋" w:hAnsi="仿宋" w:eastAsia="仿宋" w:cs="仿宋"/>
                <w:szCs w:val="21"/>
              </w:rPr>
              <w:t>安全生产管理目标</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02076313">
            <w:pPr>
              <w:spacing w:line="400" w:lineRule="exact"/>
              <w:jc w:val="center"/>
              <w:rPr>
                <w:rFonts w:hint="eastAsia" w:ascii="仿宋" w:hAnsi="仿宋" w:eastAsia="仿宋" w:cs="仿宋"/>
                <w:szCs w:val="21"/>
              </w:rPr>
            </w:pPr>
          </w:p>
        </w:tc>
        <w:tc>
          <w:tcPr>
            <w:tcW w:w="1668" w:type="pct"/>
            <w:tcBorders>
              <w:top w:val="single" w:color="auto" w:sz="4" w:space="0"/>
              <w:left w:val="single" w:color="auto" w:sz="4" w:space="0"/>
              <w:bottom w:val="single" w:color="auto" w:sz="4" w:space="0"/>
              <w:right w:val="single" w:color="auto" w:sz="4" w:space="0"/>
            </w:tcBorders>
            <w:noWrap w:val="0"/>
            <w:vAlign w:val="center"/>
          </w:tcPr>
          <w:p w14:paraId="1B5B6456">
            <w:pPr>
              <w:spacing w:line="400" w:lineRule="exact"/>
              <w:rPr>
                <w:rFonts w:hint="eastAsia" w:ascii="仿宋" w:hAnsi="仿宋" w:eastAsia="仿宋" w:cs="仿宋"/>
                <w:szCs w:val="21"/>
              </w:rPr>
            </w:pPr>
          </w:p>
        </w:tc>
      </w:tr>
      <w:tr w14:paraId="76F963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0F30A23B">
            <w:pPr>
              <w:spacing w:line="400" w:lineRule="exact"/>
              <w:jc w:val="center"/>
              <w:rPr>
                <w:rFonts w:hint="eastAsia" w:ascii="仿宋" w:hAnsi="仿宋" w:eastAsia="仿宋" w:cs="仿宋"/>
                <w:szCs w:val="21"/>
              </w:rPr>
            </w:pPr>
            <w:r>
              <w:rPr>
                <w:rFonts w:hint="eastAsia" w:ascii="仿宋" w:hAnsi="仿宋" w:eastAsia="仿宋" w:cs="仿宋"/>
                <w:szCs w:val="21"/>
              </w:rPr>
              <w:t>10</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6F1805C0">
            <w:pPr>
              <w:spacing w:line="400" w:lineRule="exact"/>
              <w:rPr>
                <w:rFonts w:hint="eastAsia" w:ascii="仿宋" w:hAnsi="仿宋" w:eastAsia="仿宋" w:cs="仿宋"/>
                <w:szCs w:val="21"/>
              </w:rPr>
            </w:pPr>
            <w:r>
              <w:rPr>
                <w:rFonts w:hint="eastAsia" w:ascii="仿宋" w:hAnsi="仿宋" w:eastAsia="仿宋" w:cs="仿宋"/>
                <w:szCs w:val="21"/>
              </w:rPr>
              <w:t>对安全生产目标的承诺</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699027C5">
            <w:pPr>
              <w:spacing w:line="400" w:lineRule="exact"/>
              <w:jc w:val="center"/>
              <w:rPr>
                <w:rFonts w:hint="eastAsia" w:ascii="仿宋" w:hAnsi="仿宋" w:eastAsia="仿宋" w:cs="仿宋"/>
                <w:szCs w:val="21"/>
              </w:rPr>
            </w:pPr>
          </w:p>
        </w:tc>
        <w:tc>
          <w:tcPr>
            <w:tcW w:w="1668" w:type="pct"/>
            <w:tcBorders>
              <w:top w:val="single" w:color="auto" w:sz="4" w:space="0"/>
              <w:left w:val="single" w:color="auto" w:sz="4" w:space="0"/>
              <w:bottom w:val="single" w:color="auto" w:sz="4" w:space="0"/>
              <w:right w:val="single" w:color="auto" w:sz="4" w:space="0"/>
            </w:tcBorders>
            <w:noWrap w:val="0"/>
            <w:vAlign w:val="center"/>
          </w:tcPr>
          <w:p w14:paraId="7FA7A21D">
            <w:pPr>
              <w:spacing w:line="400" w:lineRule="exact"/>
              <w:rPr>
                <w:rFonts w:hint="eastAsia" w:ascii="仿宋" w:hAnsi="仿宋" w:eastAsia="仿宋" w:cs="仿宋"/>
                <w:szCs w:val="21"/>
              </w:rPr>
            </w:pPr>
            <w:r>
              <w:rPr>
                <w:rFonts w:hint="eastAsia" w:ascii="仿宋" w:hAnsi="仿宋" w:eastAsia="仿宋" w:cs="仿宋"/>
                <w:szCs w:val="21"/>
              </w:rPr>
              <w:t>若达不到，处罚</w:t>
            </w:r>
            <w:r>
              <w:rPr>
                <w:rFonts w:hint="eastAsia" w:ascii="仿宋" w:hAnsi="仿宋" w:eastAsia="仿宋" w:cs="仿宋"/>
                <w:szCs w:val="21"/>
                <w:u w:val="single"/>
              </w:rPr>
              <w:t xml:space="preserve">      </w:t>
            </w:r>
            <w:r>
              <w:rPr>
                <w:rFonts w:hint="eastAsia" w:ascii="仿宋" w:hAnsi="仿宋" w:eastAsia="仿宋" w:cs="仿宋"/>
                <w:szCs w:val="21"/>
              </w:rPr>
              <w:t>元</w:t>
            </w:r>
          </w:p>
        </w:tc>
      </w:tr>
      <w:tr w14:paraId="5E316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21D2C526">
            <w:pPr>
              <w:spacing w:line="400" w:lineRule="exact"/>
              <w:jc w:val="center"/>
              <w:rPr>
                <w:rFonts w:hint="eastAsia" w:ascii="仿宋" w:hAnsi="仿宋" w:eastAsia="仿宋" w:cs="仿宋"/>
                <w:szCs w:val="21"/>
              </w:rPr>
            </w:pPr>
            <w:r>
              <w:rPr>
                <w:rFonts w:hint="eastAsia" w:ascii="仿宋" w:hAnsi="仿宋" w:eastAsia="仿宋" w:cs="仿宋"/>
                <w:szCs w:val="21"/>
              </w:rPr>
              <w:t>11</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412A515F">
            <w:pPr>
              <w:spacing w:line="400" w:lineRule="exact"/>
              <w:rPr>
                <w:rFonts w:hint="eastAsia" w:ascii="仿宋" w:hAnsi="仿宋" w:eastAsia="仿宋" w:cs="仿宋"/>
                <w:szCs w:val="21"/>
              </w:rPr>
            </w:pPr>
            <w:r>
              <w:rPr>
                <w:rFonts w:hint="eastAsia" w:ascii="仿宋" w:hAnsi="仿宋" w:eastAsia="仿宋" w:cs="仿宋"/>
                <w:szCs w:val="21"/>
              </w:rPr>
              <w:t>项目经理姓名、级别、承诺</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5E3B9895">
            <w:pPr>
              <w:spacing w:line="400" w:lineRule="exact"/>
              <w:jc w:val="center"/>
              <w:rPr>
                <w:rFonts w:hint="eastAsia" w:ascii="仿宋" w:hAnsi="仿宋" w:eastAsia="仿宋" w:cs="仿宋"/>
                <w:szCs w:val="21"/>
              </w:rPr>
            </w:pPr>
          </w:p>
        </w:tc>
        <w:tc>
          <w:tcPr>
            <w:tcW w:w="1668" w:type="pct"/>
            <w:tcBorders>
              <w:top w:val="single" w:color="auto" w:sz="4" w:space="0"/>
              <w:left w:val="single" w:color="auto" w:sz="4" w:space="0"/>
              <w:bottom w:val="single" w:color="auto" w:sz="4" w:space="0"/>
              <w:right w:val="single" w:color="auto" w:sz="4" w:space="0"/>
            </w:tcBorders>
            <w:noWrap w:val="0"/>
            <w:vAlign w:val="center"/>
          </w:tcPr>
          <w:p w14:paraId="4FD6F53C">
            <w:pPr>
              <w:spacing w:line="400" w:lineRule="exact"/>
              <w:rPr>
                <w:rFonts w:hint="eastAsia" w:ascii="仿宋" w:hAnsi="仿宋" w:eastAsia="仿宋" w:cs="仿宋"/>
                <w:szCs w:val="21"/>
              </w:rPr>
            </w:pPr>
          </w:p>
        </w:tc>
      </w:tr>
      <w:tr w14:paraId="031AC8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439" w:type="pct"/>
            <w:tcBorders>
              <w:top w:val="single" w:color="auto" w:sz="4" w:space="0"/>
              <w:left w:val="single" w:color="auto" w:sz="4" w:space="0"/>
              <w:bottom w:val="single" w:color="auto" w:sz="4" w:space="0"/>
              <w:right w:val="single" w:color="auto" w:sz="4" w:space="0"/>
            </w:tcBorders>
            <w:noWrap w:val="0"/>
            <w:vAlign w:val="center"/>
          </w:tcPr>
          <w:p w14:paraId="32484149">
            <w:pPr>
              <w:spacing w:line="400" w:lineRule="exact"/>
              <w:jc w:val="center"/>
              <w:rPr>
                <w:rFonts w:hint="eastAsia" w:ascii="仿宋" w:hAnsi="仿宋" w:eastAsia="仿宋" w:cs="仿宋"/>
                <w:szCs w:val="21"/>
              </w:rPr>
            </w:pPr>
            <w:r>
              <w:rPr>
                <w:rFonts w:hint="eastAsia" w:ascii="仿宋" w:hAnsi="仿宋" w:eastAsia="仿宋" w:cs="仿宋"/>
                <w:szCs w:val="21"/>
              </w:rPr>
              <w:t>12</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715AE148">
            <w:pPr>
              <w:spacing w:line="400" w:lineRule="exact"/>
              <w:rPr>
                <w:rFonts w:hint="eastAsia" w:ascii="仿宋" w:hAnsi="仿宋" w:eastAsia="仿宋" w:cs="仿宋"/>
                <w:szCs w:val="21"/>
              </w:rPr>
            </w:pPr>
            <w:r>
              <w:rPr>
                <w:rFonts w:hint="eastAsia" w:ascii="仿宋" w:hAnsi="仿宋" w:eastAsia="仿宋" w:cs="仿宋"/>
                <w:szCs w:val="21"/>
              </w:rPr>
              <w:t>质保期</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1F5DE06A">
            <w:pPr>
              <w:spacing w:line="400" w:lineRule="exact"/>
              <w:jc w:val="center"/>
              <w:rPr>
                <w:rFonts w:hint="eastAsia" w:ascii="仿宋" w:hAnsi="仿宋" w:eastAsia="仿宋" w:cs="仿宋"/>
                <w:szCs w:val="21"/>
              </w:rPr>
            </w:pPr>
          </w:p>
        </w:tc>
        <w:tc>
          <w:tcPr>
            <w:tcW w:w="1668" w:type="pct"/>
            <w:tcBorders>
              <w:top w:val="single" w:color="auto" w:sz="4" w:space="0"/>
              <w:left w:val="single" w:color="auto" w:sz="4" w:space="0"/>
              <w:bottom w:val="single" w:color="auto" w:sz="4" w:space="0"/>
              <w:right w:val="single" w:color="auto" w:sz="4" w:space="0"/>
            </w:tcBorders>
            <w:noWrap w:val="0"/>
            <w:vAlign w:val="center"/>
          </w:tcPr>
          <w:p w14:paraId="08009F3A">
            <w:pPr>
              <w:spacing w:line="400" w:lineRule="exact"/>
              <w:rPr>
                <w:rFonts w:hint="eastAsia" w:ascii="仿宋" w:hAnsi="仿宋" w:eastAsia="仿宋" w:cs="仿宋"/>
                <w:szCs w:val="21"/>
              </w:rPr>
            </w:pPr>
          </w:p>
        </w:tc>
      </w:tr>
    </w:tbl>
    <w:p w14:paraId="514297E6">
      <w:pPr>
        <w:pStyle w:val="14"/>
        <w:ind w:left="0" w:leftChars="0" w:firstLine="480" w:firstLineChars="200"/>
        <w:rPr>
          <w:b w:val="0"/>
          <w:color w:val="auto"/>
        </w:rPr>
      </w:pPr>
      <w:r>
        <w:rPr>
          <w:b w:val="0"/>
          <w:color w:val="auto"/>
        </w:rPr>
        <w:t>说明：此表除保留在投标文件中外、此表还应与《投标函》一份、《法人身份证明书》一份、《法人代表授权书》一份及投标文件电子版本（U盘储存）一份密封装在一个小信封中，作为唱标之用。</w:t>
      </w:r>
    </w:p>
    <w:p w14:paraId="7A64D741">
      <w:pPr>
        <w:spacing w:after="120" w:afterAutospacing="0" w:line="360" w:lineRule="auto"/>
        <w:ind w:left="480" w:leftChars="0" w:firstLine="0" w:firstLineChars="0"/>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rPr>
        <w:t>投标人（盖章）：</w:t>
      </w:r>
      <w:r>
        <w:rPr>
          <w:rFonts w:hint="eastAsia" w:ascii="Times New Roman" w:hAnsi="Times New Roman" w:eastAsia="宋体" w:cs="Times New Roman"/>
          <w:sz w:val="24"/>
          <w:szCs w:val="24"/>
          <w:u w:val="single"/>
        </w:rPr>
        <w:t xml:space="preserve">                           </w:t>
      </w:r>
    </w:p>
    <w:p w14:paraId="6E3A7413">
      <w:pPr>
        <w:spacing w:after="120" w:afterAutospacing="0" w:line="360" w:lineRule="auto"/>
        <w:ind w:left="480" w:leftChars="0" w:firstLine="0" w:firstLineChars="0"/>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rPr>
        <w:t>法定代表人或其委托代理人（签字或盖章）：</w:t>
      </w:r>
      <w:r>
        <w:rPr>
          <w:rFonts w:hint="eastAsia" w:ascii="Times New Roman" w:hAnsi="Times New Roman" w:eastAsia="宋体" w:cs="Times New Roman"/>
          <w:sz w:val="24"/>
          <w:szCs w:val="24"/>
          <w:u w:val="single"/>
        </w:rPr>
        <w:t xml:space="preserve">                         </w:t>
      </w:r>
    </w:p>
    <w:p w14:paraId="3157082E">
      <w:pPr>
        <w:spacing w:after="120" w:afterAutospacing="0" w:line="360" w:lineRule="auto"/>
        <w:ind w:left="480" w:leftChars="0" w:firstLine="0" w:firstLineChars="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日期：</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年</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月</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日</w:t>
      </w:r>
    </w:p>
    <w:p w14:paraId="2A07A02A">
      <w:pPr>
        <w:widowControl w:val="0"/>
        <w:autoSpaceDE w:val="0"/>
        <w:autoSpaceDN w:val="0"/>
        <w:spacing w:before="0" w:after="0" w:line="600" w:lineRule="exact"/>
        <w:ind w:left="1318" w:right="649" w:hanging="2204"/>
        <w:jc w:val="center"/>
        <w:outlineLvl w:val="9"/>
        <w:rPr>
          <w:rFonts w:hint="eastAsia" w:ascii="仿宋" w:hAnsi="仿宋" w:eastAsia="仿宋" w:cs="仿宋"/>
          <w:b/>
          <w:bCs/>
          <w:color w:val="000000"/>
          <w:kern w:val="2"/>
          <w:sz w:val="21"/>
          <w:szCs w:val="24"/>
          <w:lang w:val="en-US" w:eastAsia="zh-CN" w:bidi="ar-SA"/>
        </w:rPr>
      </w:pPr>
    </w:p>
    <w:p w14:paraId="172CEA0C">
      <w:r>
        <w:br w:type="page"/>
      </w:r>
    </w:p>
    <w:p w14:paraId="3D3DD59A">
      <w:pPr>
        <w:pStyle w:val="40"/>
        <w:tabs>
          <w:tab w:val="left" w:pos="0"/>
        </w:tabs>
        <w:ind w:left="0" w:leftChars="0" w:firstLine="0" w:firstLineChars="0"/>
        <w:outlineLvl w:val="0"/>
      </w:pPr>
      <w:r>
        <w:t>投标人资格证明材料</w:t>
      </w:r>
    </w:p>
    <w:p w14:paraId="568FD9CF">
      <w:pPr>
        <w:pStyle w:val="14"/>
        <w:numPr>
          <w:ilvl w:val="0"/>
          <w:numId w:val="12"/>
        </w:numPr>
        <w:tabs>
          <w:tab w:val="left" w:pos="1080"/>
        </w:tabs>
        <w:topLinePunct w:val="0"/>
        <w:ind w:left="0" w:leftChars="0" w:firstLine="480" w:firstLineChars="200"/>
        <w:rPr>
          <w:b w:val="0"/>
          <w:color w:val="auto"/>
        </w:rPr>
      </w:pPr>
      <w:r>
        <w:rPr>
          <w:b w:val="0"/>
          <w:color w:val="auto"/>
        </w:rPr>
        <w:t>企业简介（包括规模、能力、组织机构、人员结构等）</w:t>
      </w:r>
    </w:p>
    <w:p w14:paraId="370E9F42">
      <w:pPr>
        <w:pStyle w:val="14"/>
        <w:numPr>
          <w:ilvl w:val="0"/>
          <w:numId w:val="12"/>
        </w:numPr>
        <w:tabs>
          <w:tab w:val="left" w:pos="1080"/>
        </w:tabs>
        <w:topLinePunct w:val="0"/>
        <w:ind w:left="0" w:leftChars="0" w:firstLine="480" w:firstLineChars="200"/>
        <w:rPr>
          <w:b w:val="0"/>
          <w:color w:val="auto"/>
        </w:rPr>
      </w:pPr>
      <w:r>
        <w:rPr>
          <w:b w:val="0"/>
          <w:color w:val="auto"/>
        </w:rPr>
        <w:t>企业营业执照、资质证书及相关证明材料（复印件加盖公章）</w:t>
      </w:r>
    </w:p>
    <w:p w14:paraId="7A1A0150">
      <w:pPr>
        <w:pStyle w:val="14"/>
        <w:numPr>
          <w:ilvl w:val="0"/>
          <w:numId w:val="12"/>
        </w:numPr>
        <w:tabs>
          <w:tab w:val="left" w:pos="1080"/>
        </w:tabs>
        <w:topLinePunct w:val="0"/>
        <w:ind w:left="0" w:leftChars="0" w:firstLine="480" w:firstLineChars="200"/>
        <w:rPr>
          <w:b w:val="0"/>
          <w:color w:val="auto"/>
        </w:rPr>
      </w:pPr>
      <w:r>
        <w:rPr>
          <w:b w:val="0"/>
          <w:color w:val="auto"/>
        </w:rPr>
        <w:t>邀请采购文件中要求的投标人资格条件证明材料</w:t>
      </w:r>
    </w:p>
    <w:p w14:paraId="264F90C7">
      <w:pPr>
        <w:pStyle w:val="14"/>
        <w:numPr>
          <w:ilvl w:val="0"/>
          <w:numId w:val="12"/>
        </w:numPr>
        <w:tabs>
          <w:tab w:val="left" w:pos="1080"/>
        </w:tabs>
        <w:topLinePunct w:val="0"/>
        <w:ind w:left="0" w:leftChars="0" w:firstLine="480" w:firstLineChars="200"/>
        <w:rPr>
          <w:b w:val="0"/>
          <w:color w:val="auto"/>
          <w:u w:val="single"/>
        </w:rPr>
      </w:pPr>
      <w:r>
        <w:rPr>
          <w:b w:val="0"/>
          <w:color w:val="auto"/>
        </w:rPr>
        <w:t>其他</w:t>
      </w:r>
    </w:p>
    <w:p w14:paraId="2FD21BAD">
      <w:pPr>
        <w:jc w:val="center"/>
        <w:rPr>
          <w:rFonts w:hint="eastAsia" w:ascii="仿宋" w:hAnsi="仿宋" w:eastAsia="仿宋" w:cs="仿宋"/>
          <w:bCs/>
          <w:color w:val="FF0000"/>
          <w:szCs w:val="21"/>
        </w:rPr>
      </w:pPr>
    </w:p>
    <w:p w14:paraId="04E34558">
      <w:pPr>
        <w:jc w:val="center"/>
        <w:rPr>
          <w:rFonts w:hint="eastAsia" w:ascii="仿宋" w:hAnsi="仿宋" w:eastAsia="仿宋" w:cs="仿宋"/>
          <w:bCs/>
          <w:color w:val="FF0000"/>
          <w:szCs w:val="21"/>
        </w:rPr>
      </w:pPr>
    </w:p>
    <w:p w14:paraId="5994B497">
      <w:pPr>
        <w:jc w:val="center"/>
        <w:rPr>
          <w:rFonts w:hint="eastAsia" w:ascii="仿宋" w:hAnsi="仿宋" w:eastAsia="仿宋" w:cs="仿宋"/>
          <w:bCs/>
          <w:szCs w:val="21"/>
        </w:rPr>
      </w:pPr>
    </w:p>
    <w:p w14:paraId="35EB302F">
      <w:pPr>
        <w:jc w:val="center"/>
        <w:rPr>
          <w:rFonts w:hint="eastAsia" w:ascii="仿宋" w:hAnsi="仿宋" w:eastAsia="仿宋" w:cs="仿宋"/>
          <w:bCs/>
          <w:szCs w:val="21"/>
        </w:rPr>
      </w:pPr>
    </w:p>
    <w:p w14:paraId="7C8F444D">
      <w:pPr>
        <w:jc w:val="center"/>
        <w:rPr>
          <w:rFonts w:hint="eastAsia" w:ascii="仿宋" w:hAnsi="仿宋" w:eastAsia="仿宋" w:cs="仿宋"/>
          <w:bCs/>
          <w:szCs w:val="21"/>
        </w:rPr>
      </w:pPr>
    </w:p>
    <w:p w14:paraId="199BA2CA">
      <w:pPr>
        <w:jc w:val="center"/>
        <w:rPr>
          <w:rFonts w:hint="eastAsia" w:ascii="仿宋" w:hAnsi="仿宋" w:eastAsia="仿宋" w:cs="仿宋"/>
          <w:bCs/>
          <w:szCs w:val="21"/>
        </w:rPr>
      </w:pPr>
    </w:p>
    <w:p w14:paraId="63957AD5">
      <w:pPr>
        <w:jc w:val="center"/>
        <w:rPr>
          <w:rFonts w:hint="eastAsia" w:ascii="仿宋" w:hAnsi="仿宋" w:eastAsia="仿宋" w:cs="仿宋"/>
          <w:bCs/>
          <w:szCs w:val="21"/>
        </w:rPr>
      </w:pPr>
    </w:p>
    <w:p w14:paraId="4695989F">
      <w:pPr>
        <w:jc w:val="center"/>
        <w:rPr>
          <w:rFonts w:hint="eastAsia" w:ascii="仿宋" w:hAnsi="仿宋" w:eastAsia="仿宋" w:cs="仿宋"/>
          <w:bCs/>
          <w:szCs w:val="21"/>
        </w:rPr>
      </w:pPr>
    </w:p>
    <w:p w14:paraId="10494ACA">
      <w:pPr>
        <w:jc w:val="center"/>
        <w:rPr>
          <w:rFonts w:hint="eastAsia" w:ascii="仿宋" w:hAnsi="仿宋" w:eastAsia="仿宋" w:cs="仿宋"/>
          <w:bCs/>
          <w:szCs w:val="21"/>
        </w:rPr>
      </w:pPr>
    </w:p>
    <w:p w14:paraId="0F4BD9AC">
      <w:pPr>
        <w:jc w:val="center"/>
        <w:rPr>
          <w:rFonts w:hint="eastAsia" w:ascii="仿宋" w:hAnsi="仿宋" w:eastAsia="仿宋" w:cs="仿宋"/>
          <w:bCs/>
          <w:szCs w:val="21"/>
        </w:rPr>
      </w:pPr>
    </w:p>
    <w:p w14:paraId="57F1458F">
      <w:pPr>
        <w:jc w:val="center"/>
        <w:rPr>
          <w:rFonts w:hint="eastAsia" w:ascii="仿宋" w:hAnsi="仿宋" w:eastAsia="仿宋" w:cs="仿宋"/>
          <w:bCs/>
          <w:szCs w:val="21"/>
        </w:rPr>
      </w:pPr>
    </w:p>
    <w:p w14:paraId="0AE9D1D9">
      <w:pPr>
        <w:tabs>
          <w:tab w:val="left" w:pos="7200"/>
        </w:tabs>
        <w:spacing w:line="600" w:lineRule="exac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                      </w:t>
      </w:r>
    </w:p>
    <w:p w14:paraId="0FC0BE7C">
      <w:pPr>
        <w:tabs>
          <w:tab w:val="left" w:pos="7200"/>
        </w:tabs>
        <w:spacing w:line="600" w:lineRule="exact"/>
        <w:rPr>
          <w:rFonts w:hint="eastAsia" w:ascii="仿宋" w:hAnsi="仿宋" w:eastAsia="仿宋" w:cs="仿宋"/>
          <w:sz w:val="21"/>
          <w:szCs w:val="21"/>
          <w:lang w:val="en-US" w:eastAsia="zh-CN"/>
        </w:rPr>
      </w:pPr>
    </w:p>
    <w:p w14:paraId="30FDB42D">
      <w:pPr>
        <w:tabs>
          <w:tab w:val="left" w:pos="7200"/>
        </w:tabs>
        <w:spacing w:line="600" w:lineRule="exact"/>
        <w:rPr>
          <w:rFonts w:hint="eastAsia" w:ascii="仿宋" w:hAnsi="仿宋" w:eastAsia="仿宋" w:cs="仿宋"/>
          <w:sz w:val="21"/>
          <w:szCs w:val="21"/>
          <w:lang w:val="en-US" w:eastAsia="zh-CN"/>
        </w:rPr>
      </w:pPr>
    </w:p>
    <w:p w14:paraId="6A089758">
      <w:pPr>
        <w:tabs>
          <w:tab w:val="left" w:pos="7200"/>
        </w:tabs>
        <w:spacing w:line="600" w:lineRule="exact"/>
        <w:rPr>
          <w:rFonts w:hint="eastAsia" w:ascii="仿宋" w:hAnsi="仿宋" w:eastAsia="仿宋" w:cs="仿宋"/>
          <w:sz w:val="21"/>
          <w:szCs w:val="21"/>
          <w:lang w:val="en-US" w:eastAsia="zh-CN"/>
        </w:rPr>
      </w:pPr>
    </w:p>
    <w:p w14:paraId="08B007A7">
      <w:pPr>
        <w:tabs>
          <w:tab w:val="left" w:pos="7200"/>
        </w:tabs>
        <w:spacing w:line="600" w:lineRule="exact"/>
        <w:rPr>
          <w:rFonts w:hint="eastAsia" w:ascii="仿宋" w:hAnsi="仿宋" w:eastAsia="仿宋" w:cs="仿宋"/>
          <w:sz w:val="21"/>
          <w:szCs w:val="21"/>
          <w:lang w:val="en-US" w:eastAsia="zh-CN"/>
        </w:rPr>
      </w:pPr>
    </w:p>
    <w:p w14:paraId="2F197771">
      <w:pPr>
        <w:tabs>
          <w:tab w:val="left" w:pos="7200"/>
        </w:tabs>
        <w:spacing w:line="600" w:lineRule="exact"/>
        <w:rPr>
          <w:rFonts w:hint="eastAsia" w:ascii="仿宋" w:hAnsi="仿宋" w:eastAsia="仿宋" w:cs="仿宋"/>
          <w:sz w:val="21"/>
          <w:szCs w:val="21"/>
          <w:lang w:val="en-US" w:eastAsia="zh-CN"/>
        </w:rPr>
      </w:pPr>
    </w:p>
    <w:p w14:paraId="0B16EB74">
      <w:pPr>
        <w:tabs>
          <w:tab w:val="left" w:pos="7200"/>
        </w:tabs>
        <w:spacing w:line="600" w:lineRule="exact"/>
        <w:rPr>
          <w:rFonts w:hint="eastAsia" w:ascii="仿宋" w:hAnsi="仿宋" w:eastAsia="仿宋" w:cs="仿宋"/>
          <w:sz w:val="21"/>
          <w:szCs w:val="21"/>
          <w:lang w:val="en-US" w:eastAsia="zh-CN"/>
        </w:rPr>
      </w:pPr>
    </w:p>
    <w:p w14:paraId="7A51EF30">
      <w:pPr>
        <w:tabs>
          <w:tab w:val="left" w:pos="7200"/>
        </w:tabs>
        <w:spacing w:line="600" w:lineRule="exact"/>
        <w:rPr>
          <w:rFonts w:hint="eastAsia" w:ascii="仿宋" w:hAnsi="仿宋" w:eastAsia="仿宋" w:cs="仿宋"/>
          <w:sz w:val="21"/>
          <w:szCs w:val="21"/>
          <w:lang w:val="en-US" w:eastAsia="zh-CN"/>
        </w:rPr>
      </w:pPr>
    </w:p>
    <w:p w14:paraId="3A1F64E6">
      <w:pPr>
        <w:pStyle w:val="35"/>
        <w:rPr>
          <w:rFonts w:hint="eastAsia" w:ascii="仿宋" w:hAnsi="仿宋" w:eastAsia="仿宋" w:cs="仿宋"/>
          <w:lang w:val="en-US" w:eastAsia="zh-CN"/>
        </w:rPr>
      </w:pPr>
    </w:p>
    <w:p w14:paraId="21676BBF">
      <w:pPr>
        <w:rPr>
          <w:rFonts w:hint="eastAsia" w:ascii="仿宋" w:hAnsi="仿宋" w:eastAsia="仿宋" w:cs="仿宋"/>
          <w:lang w:val="en-US" w:eastAsia="zh-CN"/>
        </w:rPr>
      </w:pPr>
    </w:p>
    <w:p w14:paraId="40E0E985">
      <w:pPr>
        <w:pStyle w:val="14"/>
        <w:rPr>
          <w:rFonts w:hint="eastAsia" w:ascii="仿宋" w:hAnsi="仿宋" w:eastAsia="仿宋" w:cs="仿宋"/>
          <w:lang w:val="en-US" w:eastAsia="zh-CN"/>
        </w:rPr>
      </w:pPr>
    </w:p>
    <w:p w14:paraId="431DA3B5">
      <w:pPr>
        <w:pStyle w:val="14"/>
        <w:rPr>
          <w:rFonts w:hint="eastAsia" w:ascii="仿宋" w:hAnsi="仿宋" w:eastAsia="仿宋" w:cs="仿宋"/>
          <w:lang w:val="en-US" w:eastAsia="zh-CN"/>
        </w:rPr>
      </w:pPr>
    </w:p>
    <w:p w14:paraId="1CE2E0AA">
      <w:bookmarkStart w:id="1" w:name="_Toc4157"/>
      <w:bookmarkStart w:id="2" w:name="_Toc13639"/>
      <w:r>
        <w:br w:type="page"/>
      </w:r>
    </w:p>
    <w:p w14:paraId="31E9EC0C">
      <w:pPr>
        <w:pStyle w:val="40"/>
        <w:tabs>
          <w:tab w:val="left" w:pos="0"/>
        </w:tabs>
        <w:ind w:left="0" w:leftChars="0" w:firstLine="0" w:firstLineChars="0"/>
        <w:outlineLvl w:val="0"/>
      </w:pPr>
      <w:r>
        <w:t>类似业绩一览表</w:t>
      </w:r>
      <w:bookmarkEnd w:id="1"/>
      <w:bookmarkEnd w:id="2"/>
    </w:p>
    <w:tbl>
      <w:tblPr>
        <w:tblStyle w:val="2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1323"/>
        <w:gridCol w:w="1016"/>
        <w:gridCol w:w="1007"/>
        <w:gridCol w:w="1193"/>
        <w:gridCol w:w="1038"/>
        <w:gridCol w:w="1501"/>
        <w:gridCol w:w="1027"/>
      </w:tblGrid>
      <w:tr w14:paraId="26C6A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33" w:type="pct"/>
            <w:noWrap w:val="0"/>
            <w:vAlign w:val="center"/>
          </w:tcPr>
          <w:p w14:paraId="33AF1FFD">
            <w:pPr>
              <w:adjustRightInd w:val="0"/>
              <w:snapToGrid w:val="0"/>
              <w:spacing w:beforeLines="10" w:afterLines="10"/>
              <w:ind w:left="22" w:leftChars="10" w:right="22" w:rightChars="10"/>
              <w:jc w:val="center"/>
              <w:rPr>
                <w:rFonts w:hint="eastAsia" w:ascii="仿宋" w:hAnsi="仿宋" w:eastAsia="仿宋" w:cs="仿宋"/>
                <w:spacing w:val="-6"/>
                <w:szCs w:val="21"/>
              </w:rPr>
            </w:pPr>
            <w:r>
              <w:rPr>
                <w:rFonts w:hint="eastAsia" w:ascii="仿宋" w:hAnsi="仿宋" w:eastAsia="仿宋" w:cs="仿宋"/>
                <w:spacing w:val="-6"/>
                <w:szCs w:val="21"/>
              </w:rPr>
              <w:t>项目名称</w:t>
            </w:r>
          </w:p>
        </w:tc>
        <w:tc>
          <w:tcPr>
            <w:tcW w:w="712" w:type="pct"/>
            <w:noWrap w:val="0"/>
            <w:vAlign w:val="center"/>
          </w:tcPr>
          <w:p w14:paraId="60C02A94">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pacing w:val="-6"/>
                <w:szCs w:val="21"/>
              </w:rPr>
              <w:t>合同签订时间</w:t>
            </w:r>
          </w:p>
        </w:tc>
        <w:tc>
          <w:tcPr>
            <w:tcW w:w="547" w:type="pct"/>
            <w:noWrap w:val="0"/>
            <w:vAlign w:val="center"/>
          </w:tcPr>
          <w:p w14:paraId="5D00B855">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业主单位</w:t>
            </w:r>
          </w:p>
        </w:tc>
        <w:tc>
          <w:tcPr>
            <w:tcW w:w="542" w:type="pct"/>
            <w:noWrap w:val="0"/>
            <w:vAlign w:val="center"/>
          </w:tcPr>
          <w:p w14:paraId="3CADEF06">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合同金额</w:t>
            </w:r>
          </w:p>
        </w:tc>
        <w:tc>
          <w:tcPr>
            <w:tcW w:w="642" w:type="pct"/>
            <w:noWrap w:val="0"/>
            <w:vAlign w:val="center"/>
          </w:tcPr>
          <w:p w14:paraId="3E686B87">
            <w:pPr>
              <w:adjustRightInd w:val="0"/>
              <w:snapToGrid w:val="0"/>
              <w:spacing w:beforeLines="10" w:afterLines="10"/>
              <w:ind w:left="22" w:leftChars="10" w:right="22" w:rightChars="10"/>
              <w:jc w:val="center"/>
              <w:rPr>
                <w:rFonts w:hint="eastAsia" w:ascii="仿宋" w:hAnsi="仿宋" w:eastAsia="仿宋" w:cs="仿宋"/>
                <w:szCs w:val="21"/>
                <w:lang w:eastAsia="zh-CN"/>
              </w:rPr>
            </w:pPr>
            <w:r>
              <w:rPr>
                <w:rFonts w:hint="eastAsia" w:ascii="仿宋" w:hAnsi="仿宋" w:eastAsia="仿宋" w:cs="仿宋"/>
                <w:szCs w:val="21"/>
              </w:rPr>
              <w:t>项目</w:t>
            </w:r>
            <w:r>
              <w:rPr>
                <w:rFonts w:hint="eastAsia" w:ascii="仿宋" w:hAnsi="仿宋" w:eastAsia="仿宋" w:cs="仿宋"/>
                <w:szCs w:val="21"/>
                <w:lang w:eastAsia="zh-CN"/>
              </w:rPr>
              <w:t>经理</w:t>
            </w:r>
          </w:p>
        </w:tc>
        <w:tc>
          <w:tcPr>
            <w:tcW w:w="559" w:type="pct"/>
            <w:noWrap w:val="0"/>
            <w:vAlign w:val="center"/>
          </w:tcPr>
          <w:p w14:paraId="0966E8C9">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业主单位联系人</w:t>
            </w:r>
          </w:p>
        </w:tc>
        <w:tc>
          <w:tcPr>
            <w:tcW w:w="808" w:type="pct"/>
            <w:noWrap w:val="0"/>
            <w:vAlign w:val="center"/>
          </w:tcPr>
          <w:p w14:paraId="5F05DC61">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电话</w:t>
            </w:r>
          </w:p>
        </w:tc>
        <w:tc>
          <w:tcPr>
            <w:tcW w:w="553" w:type="pct"/>
            <w:noWrap w:val="0"/>
            <w:vAlign w:val="center"/>
          </w:tcPr>
          <w:p w14:paraId="749D127A">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备  注</w:t>
            </w:r>
          </w:p>
        </w:tc>
      </w:tr>
      <w:tr w14:paraId="19EEF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noWrap w:val="0"/>
            <w:vAlign w:val="top"/>
          </w:tcPr>
          <w:p w14:paraId="3854D8AC">
            <w:pPr>
              <w:adjustRightInd w:val="0"/>
              <w:snapToGrid w:val="0"/>
              <w:spacing w:beforeLines="10" w:afterLines="10"/>
              <w:ind w:left="22" w:leftChars="10" w:right="22" w:rightChars="10"/>
              <w:jc w:val="center"/>
              <w:rPr>
                <w:rFonts w:hint="eastAsia" w:ascii="仿宋" w:hAnsi="仿宋" w:eastAsia="仿宋" w:cs="仿宋"/>
                <w:szCs w:val="21"/>
              </w:rPr>
            </w:pPr>
          </w:p>
        </w:tc>
        <w:tc>
          <w:tcPr>
            <w:tcW w:w="712" w:type="pct"/>
            <w:noWrap w:val="0"/>
            <w:vAlign w:val="top"/>
          </w:tcPr>
          <w:p w14:paraId="57695F04">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 xml:space="preserve">       </w:t>
            </w:r>
          </w:p>
          <w:p w14:paraId="5F2BAEE9">
            <w:pPr>
              <w:adjustRightInd w:val="0"/>
              <w:snapToGrid w:val="0"/>
              <w:spacing w:beforeLines="10" w:afterLines="10"/>
              <w:ind w:left="22" w:leftChars="10" w:right="22" w:rightChars="10"/>
              <w:jc w:val="center"/>
              <w:rPr>
                <w:rFonts w:hint="eastAsia" w:ascii="仿宋" w:hAnsi="仿宋" w:eastAsia="仿宋" w:cs="仿宋"/>
                <w:szCs w:val="21"/>
              </w:rPr>
            </w:pPr>
          </w:p>
        </w:tc>
        <w:tc>
          <w:tcPr>
            <w:tcW w:w="547" w:type="pct"/>
            <w:noWrap w:val="0"/>
            <w:vAlign w:val="top"/>
          </w:tcPr>
          <w:p w14:paraId="404F41CF">
            <w:pPr>
              <w:adjustRightInd w:val="0"/>
              <w:snapToGrid w:val="0"/>
              <w:spacing w:beforeLines="10" w:afterLines="10"/>
              <w:ind w:left="22" w:leftChars="10" w:right="22" w:rightChars="10"/>
              <w:jc w:val="center"/>
              <w:rPr>
                <w:rFonts w:hint="eastAsia" w:ascii="仿宋" w:hAnsi="仿宋" w:eastAsia="仿宋" w:cs="仿宋"/>
                <w:szCs w:val="21"/>
              </w:rPr>
            </w:pPr>
          </w:p>
        </w:tc>
        <w:tc>
          <w:tcPr>
            <w:tcW w:w="542" w:type="pct"/>
            <w:noWrap w:val="0"/>
            <w:vAlign w:val="top"/>
          </w:tcPr>
          <w:p w14:paraId="109C0E12">
            <w:pPr>
              <w:adjustRightInd w:val="0"/>
              <w:snapToGrid w:val="0"/>
              <w:spacing w:beforeLines="10" w:afterLines="10"/>
              <w:ind w:left="22" w:leftChars="10" w:right="22" w:rightChars="10"/>
              <w:jc w:val="center"/>
              <w:rPr>
                <w:rFonts w:hint="eastAsia" w:ascii="仿宋" w:hAnsi="仿宋" w:eastAsia="仿宋" w:cs="仿宋"/>
                <w:szCs w:val="21"/>
              </w:rPr>
            </w:pPr>
          </w:p>
        </w:tc>
        <w:tc>
          <w:tcPr>
            <w:tcW w:w="642" w:type="pct"/>
            <w:noWrap w:val="0"/>
            <w:vAlign w:val="top"/>
          </w:tcPr>
          <w:p w14:paraId="1A9B3C4E">
            <w:pPr>
              <w:adjustRightInd w:val="0"/>
              <w:snapToGrid w:val="0"/>
              <w:spacing w:beforeLines="10" w:afterLines="10"/>
              <w:ind w:left="22" w:leftChars="10" w:right="22" w:rightChars="10"/>
              <w:jc w:val="center"/>
              <w:rPr>
                <w:rFonts w:hint="eastAsia" w:ascii="仿宋" w:hAnsi="仿宋" w:eastAsia="仿宋" w:cs="仿宋"/>
                <w:szCs w:val="21"/>
              </w:rPr>
            </w:pPr>
          </w:p>
        </w:tc>
        <w:tc>
          <w:tcPr>
            <w:tcW w:w="559" w:type="pct"/>
            <w:noWrap w:val="0"/>
            <w:vAlign w:val="top"/>
          </w:tcPr>
          <w:p w14:paraId="627856AA">
            <w:pPr>
              <w:adjustRightInd w:val="0"/>
              <w:snapToGrid w:val="0"/>
              <w:spacing w:beforeLines="10" w:afterLines="10"/>
              <w:ind w:left="22" w:leftChars="10" w:right="22" w:rightChars="10"/>
              <w:jc w:val="center"/>
              <w:rPr>
                <w:rFonts w:hint="eastAsia" w:ascii="仿宋" w:hAnsi="仿宋" w:eastAsia="仿宋" w:cs="仿宋"/>
                <w:szCs w:val="21"/>
              </w:rPr>
            </w:pPr>
          </w:p>
        </w:tc>
        <w:tc>
          <w:tcPr>
            <w:tcW w:w="808" w:type="pct"/>
            <w:noWrap w:val="0"/>
            <w:vAlign w:val="top"/>
          </w:tcPr>
          <w:p w14:paraId="2BC463C3">
            <w:pPr>
              <w:adjustRightInd w:val="0"/>
              <w:snapToGrid w:val="0"/>
              <w:spacing w:beforeLines="10" w:afterLines="10"/>
              <w:ind w:left="22" w:leftChars="10" w:right="22" w:rightChars="10"/>
              <w:jc w:val="center"/>
              <w:rPr>
                <w:rFonts w:hint="eastAsia" w:ascii="仿宋" w:hAnsi="仿宋" w:eastAsia="仿宋" w:cs="仿宋"/>
                <w:szCs w:val="21"/>
              </w:rPr>
            </w:pPr>
          </w:p>
        </w:tc>
        <w:tc>
          <w:tcPr>
            <w:tcW w:w="553" w:type="pct"/>
            <w:noWrap w:val="0"/>
            <w:vAlign w:val="top"/>
          </w:tcPr>
          <w:p w14:paraId="46720257">
            <w:pPr>
              <w:adjustRightInd w:val="0"/>
              <w:snapToGrid w:val="0"/>
              <w:spacing w:beforeLines="10" w:afterLines="10"/>
              <w:ind w:left="22" w:leftChars="10" w:right="22" w:rightChars="10"/>
              <w:jc w:val="center"/>
              <w:rPr>
                <w:rFonts w:hint="eastAsia" w:ascii="仿宋" w:hAnsi="仿宋" w:eastAsia="仿宋" w:cs="仿宋"/>
                <w:szCs w:val="21"/>
              </w:rPr>
            </w:pPr>
          </w:p>
        </w:tc>
      </w:tr>
      <w:tr w14:paraId="1E4B1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33" w:type="pct"/>
            <w:noWrap w:val="0"/>
            <w:vAlign w:val="top"/>
          </w:tcPr>
          <w:p w14:paraId="68AB8951">
            <w:pPr>
              <w:adjustRightInd w:val="0"/>
              <w:snapToGrid w:val="0"/>
              <w:spacing w:beforeLines="10" w:afterLines="10"/>
              <w:ind w:left="22" w:leftChars="10" w:right="22" w:rightChars="10"/>
              <w:jc w:val="center"/>
              <w:rPr>
                <w:rFonts w:hint="eastAsia" w:ascii="仿宋" w:hAnsi="仿宋" w:eastAsia="仿宋" w:cs="仿宋"/>
                <w:szCs w:val="21"/>
              </w:rPr>
            </w:pPr>
          </w:p>
        </w:tc>
        <w:tc>
          <w:tcPr>
            <w:tcW w:w="712" w:type="pct"/>
            <w:noWrap w:val="0"/>
            <w:vAlign w:val="top"/>
          </w:tcPr>
          <w:p w14:paraId="52A15A10">
            <w:pPr>
              <w:adjustRightInd w:val="0"/>
              <w:snapToGrid w:val="0"/>
              <w:spacing w:beforeLines="10" w:afterLines="10"/>
              <w:ind w:left="22" w:leftChars="10" w:right="22" w:rightChars="10"/>
              <w:jc w:val="center"/>
              <w:rPr>
                <w:rFonts w:hint="eastAsia" w:ascii="仿宋" w:hAnsi="仿宋" w:eastAsia="仿宋" w:cs="仿宋"/>
                <w:szCs w:val="21"/>
              </w:rPr>
            </w:pPr>
          </w:p>
          <w:p w14:paraId="6EEE12AF">
            <w:pPr>
              <w:adjustRightInd w:val="0"/>
              <w:snapToGrid w:val="0"/>
              <w:spacing w:beforeLines="10" w:afterLines="10"/>
              <w:ind w:left="22" w:leftChars="10" w:right="22" w:rightChars="10"/>
              <w:jc w:val="center"/>
              <w:rPr>
                <w:rFonts w:hint="eastAsia" w:ascii="仿宋" w:hAnsi="仿宋" w:eastAsia="仿宋" w:cs="仿宋"/>
                <w:szCs w:val="21"/>
              </w:rPr>
            </w:pPr>
          </w:p>
        </w:tc>
        <w:tc>
          <w:tcPr>
            <w:tcW w:w="547" w:type="pct"/>
            <w:noWrap w:val="0"/>
            <w:vAlign w:val="top"/>
          </w:tcPr>
          <w:p w14:paraId="46126F4D">
            <w:pPr>
              <w:adjustRightInd w:val="0"/>
              <w:snapToGrid w:val="0"/>
              <w:spacing w:beforeLines="10" w:afterLines="10"/>
              <w:ind w:left="22" w:leftChars="10" w:right="22" w:rightChars="10"/>
              <w:jc w:val="center"/>
              <w:rPr>
                <w:rFonts w:hint="eastAsia" w:ascii="仿宋" w:hAnsi="仿宋" w:eastAsia="仿宋" w:cs="仿宋"/>
                <w:szCs w:val="21"/>
              </w:rPr>
            </w:pPr>
          </w:p>
        </w:tc>
        <w:tc>
          <w:tcPr>
            <w:tcW w:w="542" w:type="pct"/>
            <w:noWrap w:val="0"/>
            <w:vAlign w:val="top"/>
          </w:tcPr>
          <w:p w14:paraId="39A85FA5">
            <w:pPr>
              <w:adjustRightInd w:val="0"/>
              <w:snapToGrid w:val="0"/>
              <w:spacing w:beforeLines="10" w:afterLines="10"/>
              <w:ind w:left="22" w:leftChars="10" w:right="22" w:rightChars="10"/>
              <w:jc w:val="center"/>
              <w:rPr>
                <w:rFonts w:hint="eastAsia" w:ascii="仿宋" w:hAnsi="仿宋" w:eastAsia="仿宋" w:cs="仿宋"/>
                <w:szCs w:val="21"/>
              </w:rPr>
            </w:pPr>
          </w:p>
        </w:tc>
        <w:tc>
          <w:tcPr>
            <w:tcW w:w="642" w:type="pct"/>
            <w:noWrap w:val="0"/>
            <w:vAlign w:val="top"/>
          </w:tcPr>
          <w:p w14:paraId="390176BF">
            <w:pPr>
              <w:adjustRightInd w:val="0"/>
              <w:snapToGrid w:val="0"/>
              <w:spacing w:beforeLines="10" w:afterLines="10"/>
              <w:ind w:left="22" w:leftChars="10" w:right="22" w:rightChars="10"/>
              <w:jc w:val="center"/>
              <w:rPr>
                <w:rFonts w:hint="eastAsia" w:ascii="仿宋" w:hAnsi="仿宋" w:eastAsia="仿宋" w:cs="仿宋"/>
                <w:szCs w:val="21"/>
              </w:rPr>
            </w:pPr>
          </w:p>
        </w:tc>
        <w:tc>
          <w:tcPr>
            <w:tcW w:w="559" w:type="pct"/>
            <w:noWrap w:val="0"/>
            <w:vAlign w:val="top"/>
          </w:tcPr>
          <w:p w14:paraId="41310050">
            <w:pPr>
              <w:adjustRightInd w:val="0"/>
              <w:snapToGrid w:val="0"/>
              <w:spacing w:beforeLines="10" w:afterLines="10"/>
              <w:ind w:left="22" w:leftChars="10" w:right="22" w:rightChars="10"/>
              <w:jc w:val="center"/>
              <w:rPr>
                <w:rFonts w:hint="eastAsia" w:ascii="仿宋" w:hAnsi="仿宋" w:eastAsia="仿宋" w:cs="仿宋"/>
                <w:szCs w:val="21"/>
              </w:rPr>
            </w:pPr>
          </w:p>
        </w:tc>
        <w:tc>
          <w:tcPr>
            <w:tcW w:w="808" w:type="pct"/>
            <w:noWrap w:val="0"/>
            <w:vAlign w:val="top"/>
          </w:tcPr>
          <w:p w14:paraId="591174D6">
            <w:pPr>
              <w:adjustRightInd w:val="0"/>
              <w:snapToGrid w:val="0"/>
              <w:spacing w:beforeLines="10" w:afterLines="10"/>
              <w:ind w:left="22" w:leftChars="10" w:right="22" w:rightChars="10"/>
              <w:jc w:val="center"/>
              <w:rPr>
                <w:rFonts w:hint="eastAsia" w:ascii="仿宋" w:hAnsi="仿宋" w:eastAsia="仿宋" w:cs="仿宋"/>
                <w:szCs w:val="21"/>
              </w:rPr>
            </w:pPr>
          </w:p>
        </w:tc>
        <w:tc>
          <w:tcPr>
            <w:tcW w:w="553" w:type="pct"/>
            <w:noWrap w:val="0"/>
            <w:vAlign w:val="top"/>
          </w:tcPr>
          <w:p w14:paraId="7C6A0280">
            <w:pPr>
              <w:adjustRightInd w:val="0"/>
              <w:snapToGrid w:val="0"/>
              <w:spacing w:beforeLines="10" w:afterLines="10"/>
              <w:ind w:left="22" w:leftChars="10" w:right="22" w:rightChars="10"/>
              <w:jc w:val="center"/>
              <w:rPr>
                <w:rFonts w:hint="eastAsia" w:ascii="仿宋" w:hAnsi="仿宋" w:eastAsia="仿宋" w:cs="仿宋"/>
                <w:szCs w:val="21"/>
              </w:rPr>
            </w:pPr>
          </w:p>
        </w:tc>
      </w:tr>
      <w:tr w14:paraId="70327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noWrap w:val="0"/>
            <w:vAlign w:val="top"/>
          </w:tcPr>
          <w:p w14:paraId="16DFFEBC">
            <w:pPr>
              <w:adjustRightInd w:val="0"/>
              <w:snapToGrid w:val="0"/>
              <w:spacing w:beforeLines="10" w:afterLines="10"/>
              <w:ind w:left="22" w:leftChars="10" w:right="22" w:rightChars="10"/>
              <w:jc w:val="center"/>
              <w:rPr>
                <w:rFonts w:hint="eastAsia" w:ascii="仿宋" w:hAnsi="仿宋" w:eastAsia="仿宋" w:cs="仿宋"/>
                <w:szCs w:val="21"/>
              </w:rPr>
            </w:pPr>
          </w:p>
        </w:tc>
        <w:tc>
          <w:tcPr>
            <w:tcW w:w="712" w:type="pct"/>
            <w:noWrap w:val="0"/>
            <w:vAlign w:val="top"/>
          </w:tcPr>
          <w:p w14:paraId="1B93E3A2">
            <w:pPr>
              <w:adjustRightInd w:val="0"/>
              <w:snapToGrid w:val="0"/>
              <w:spacing w:beforeLines="10" w:afterLines="10"/>
              <w:ind w:left="22" w:leftChars="10" w:right="22" w:rightChars="10"/>
              <w:jc w:val="center"/>
              <w:rPr>
                <w:rFonts w:hint="eastAsia" w:ascii="仿宋" w:hAnsi="仿宋" w:eastAsia="仿宋" w:cs="仿宋"/>
                <w:szCs w:val="21"/>
              </w:rPr>
            </w:pPr>
          </w:p>
          <w:p w14:paraId="42B6B057">
            <w:pPr>
              <w:adjustRightInd w:val="0"/>
              <w:snapToGrid w:val="0"/>
              <w:spacing w:beforeLines="10" w:afterLines="10"/>
              <w:ind w:left="22" w:leftChars="10" w:right="22" w:rightChars="10"/>
              <w:jc w:val="center"/>
              <w:rPr>
                <w:rFonts w:hint="eastAsia" w:ascii="仿宋" w:hAnsi="仿宋" w:eastAsia="仿宋" w:cs="仿宋"/>
                <w:szCs w:val="21"/>
              </w:rPr>
            </w:pPr>
          </w:p>
        </w:tc>
        <w:tc>
          <w:tcPr>
            <w:tcW w:w="547" w:type="pct"/>
            <w:noWrap w:val="0"/>
            <w:vAlign w:val="top"/>
          </w:tcPr>
          <w:p w14:paraId="1248B841">
            <w:pPr>
              <w:adjustRightInd w:val="0"/>
              <w:snapToGrid w:val="0"/>
              <w:spacing w:beforeLines="10" w:afterLines="10"/>
              <w:ind w:left="22" w:leftChars="10" w:right="22" w:rightChars="10"/>
              <w:jc w:val="center"/>
              <w:rPr>
                <w:rFonts w:hint="eastAsia" w:ascii="仿宋" w:hAnsi="仿宋" w:eastAsia="仿宋" w:cs="仿宋"/>
                <w:szCs w:val="21"/>
              </w:rPr>
            </w:pPr>
          </w:p>
        </w:tc>
        <w:tc>
          <w:tcPr>
            <w:tcW w:w="542" w:type="pct"/>
            <w:noWrap w:val="0"/>
            <w:vAlign w:val="top"/>
          </w:tcPr>
          <w:p w14:paraId="481B992C">
            <w:pPr>
              <w:adjustRightInd w:val="0"/>
              <w:snapToGrid w:val="0"/>
              <w:spacing w:beforeLines="10" w:afterLines="10"/>
              <w:ind w:left="22" w:leftChars="10" w:right="22" w:rightChars="10"/>
              <w:jc w:val="center"/>
              <w:rPr>
                <w:rFonts w:hint="eastAsia" w:ascii="仿宋" w:hAnsi="仿宋" w:eastAsia="仿宋" w:cs="仿宋"/>
                <w:szCs w:val="21"/>
              </w:rPr>
            </w:pPr>
          </w:p>
        </w:tc>
        <w:tc>
          <w:tcPr>
            <w:tcW w:w="642" w:type="pct"/>
            <w:noWrap w:val="0"/>
            <w:vAlign w:val="top"/>
          </w:tcPr>
          <w:p w14:paraId="4ED853C8">
            <w:pPr>
              <w:adjustRightInd w:val="0"/>
              <w:snapToGrid w:val="0"/>
              <w:spacing w:beforeLines="10" w:afterLines="10"/>
              <w:ind w:left="22" w:leftChars="10" w:right="22" w:rightChars="10"/>
              <w:jc w:val="center"/>
              <w:rPr>
                <w:rFonts w:hint="eastAsia" w:ascii="仿宋" w:hAnsi="仿宋" w:eastAsia="仿宋" w:cs="仿宋"/>
                <w:szCs w:val="21"/>
              </w:rPr>
            </w:pPr>
          </w:p>
        </w:tc>
        <w:tc>
          <w:tcPr>
            <w:tcW w:w="559" w:type="pct"/>
            <w:noWrap w:val="0"/>
            <w:vAlign w:val="top"/>
          </w:tcPr>
          <w:p w14:paraId="01DC2B98">
            <w:pPr>
              <w:adjustRightInd w:val="0"/>
              <w:snapToGrid w:val="0"/>
              <w:spacing w:beforeLines="10" w:afterLines="10"/>
              <w:ind w:left="22" w:leftChars="10" w:right="22" w:rightChars="10"/>
              <w:jc w:val="center"/>
              <w:rPr>
                <w:rFonts w:hint="eastAsia" w:ascii="仿宋" w:hAnsi="仿宋" w:eastAsia="仿宋" w:cs="仿宋"/>
                <w:szCs w:val="21"/>
              </w:rPr>
            </w:pPr>
          </w:p>
        </w:tc>
        <w:tc>
          <w:tcPr>
            <w:tcW w:w="808" w:type="pct"/>
            <w:noWrap w:val="0"/>
            <w:vAlign w:val="top"/>
          </w:tcPr>
          <w:p w14:paraId="564D3C8E">
            <w:pPr>
              <w:adjustRightInd w:val="0"/>
              <w:snapToGrid w:val="0"/>
              <w:spacing w:beforeLines="10" w:afterLines="10"/>
              <w:ind w:left="22" w:leftChars="10" w:right="22" w:rightChars="10"/>
              <w:jc w:val="center"/>
              <w:rPr>
                <w:rFonts w:hint="eastAsia" w:ascii="仿宋" w:hAnsi="仿宋" w:eastAsia="仿宋" w:cs="仿宋"/>
                <w:szCs w:val="21"/>
              </w:rPr>
            </w:pPr>
          </w:p>
        </w:tc>
        <w:tc>
          <w:tcPr>
            <w:tcW w:w="553" w:type="pct"/>
            <w:noWrap w:val="0"/>
            <w:vAlign w:val="top"/>
          </w:tcPr>
          <w:p w14:paraId="5FB77357">
            <w:pPr>
              <w:adjustRightInd w:val="0"/>
              <w:snapToGrid w:val="0"/>
              <w:spacing w:beforeLines="10" w:afterLines="10"/>
              <w:ind w:left="22" w:leftChars="10" w:right="22" w:rightChars="10"/>
              <w:jc w:val="center"/>
              <w:rPr>
                <w:rFonts w:hint="eastAsia" w:ascii="仿宋" w:hAnsi="仿宋" w:eastAsia="仿宋" w:cs="仿宋"/>
                <w:szCs w:val="21"/>
              </w:rPr>
            </w:pPr>
          </w:p>
        </w:tc>
      </w:tr>
      <w:tr w14:paraId="704D9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noWrap w:val="0"/>
            <w:vAlign w:val="top"/>
          </w:tcPr>
          <w:p w14:paraId="0B8CC63A">
            <w:pPr>
              <w:adjustRightInd w:val="0"/>
              <w:snapToGrid w:val="0"/>
              <w:spacing w:beforeLines="10" w:afterLines="10"/>
              <w:ind w:left="22" w:leftChars="10" w:right="22" w:rightChars="10"/>
              <w:jc w:val="center"/>
              <w:rPr>
                <w:rFonts w:hint="eastAsia" w:ascii="仿宋" w:hAnsi="仿宋" w:eastAsia="仿宋" w:cs="仿宋"/>
                <w:szCs w:val="21"/>
              </w:rPr>
            </w:pPr>
          </w:p>
        </w:tc>
        <w:tc>
          <w:tcPr>
            <w:tcW w:w="712" w:type="pct"/>
            <w:noWrap w:val="0"/>
            <w:vAlign w:val="top"/>
          </w:tcPr>
          <w:p w14:paraId="30F04E28">
            <w:pPr>
              <w:adjustRightInd w:val="0"/>
              <w:snapToGrid w:val="0"/>
              <w:spacing w:beforeLines="10" w:afterLines="10"/>
              <w:ind w:left="22" w:leftChars="10" w:right="22" w:rightChars="10"/>
              <w:jc w:val="center"/>
              <w:rPr>
                <w:rFonts w:hint="eastAsia" w:ascii="仿宋" w:hAnsi="仿宋" w:eastAsia="仿宋" w:cs="仿宋"/>
                <w:szCs w:val="21"/>
              </w:rPr>
            </w:pPr>
          </w:p>
          <w:p w14:paraId="79DF941F">
            <w:pPr>
              <w:adjustRightInd w:val="0"/>
              <w:snapToGrid w:val="0"/>
              <w:spacing w:beforeLines="10" w:afterLines="10"/>
              <w:ind w:left="22" w:leftChars="10" w:right="22" w:rightChars="10"/>
              <w:jc w:val="center"/>
              <w:rPr>
                <w:rFonts w:hint="eastAsia" w:ascii="仿宋" w:hAnsi="仿宋" w:eastAsia="仿宋" w:cs="仿宋"/>
                <w:szCs w:val="21"/>
              </w:rPr>
            </w:pPr>
          </w:p>
        </w:tc>
        <w:tc>
          <w:tcPr>
            <w:tcW w:w="547" w:type="pct"/>
            <w:noWrap w:val="0"/>
            <w:vAlign w:val="top"/>
          </w:tcPr>
          <w:p w14:paraId="6FB84C13">
            <w:pPr>
              <w:adjustRightInd w:val="0"/>
              <w:snapToGrid w:val="0"/>
              <w:spacing w:beforeLines="10" w:afterLines="10"/>
              <w:ind w:left="22" w:leftChars="10" w:right="22" w:rightChars="10"/>
              <w:jc w:val="center"/>
              <w:rPr>
                <w:rFonts w:hint="eastAsia" w:ascii="仿宋" w:hAnsi="仿宋" w:eastAsia="仿宋" w:cs="仿宋"/>
                <w:szCs w:val="21"/>
              </w:rPr>
            </w:pPr>
          </w:p>
        </w:tc>
        <w:tc>
          <w:tcPr>
            <w:tcW w:w="542" w:type="pct"/>
            <w:noWrap w:val="0"/>
            <w:vAlign w:val="top"/>
          </w:tcPr>
          <w:p w14:paraId="1089FF1D">
            <w:pPr>
              <w:adjustRightInd w:val="0"/>
              <w:snapToGrid w:val="0"/>
              <w:spacing w:beforeLines="10" w:afterLines="10"/>
              <w:ind w:left="22" w:leftChars="10" w:right="22" w:rightChars="10"/>
              <w:jc w:val="center"/>
              <w:rPr>
                <w:rFonts w:hint="eastAsia" w:ascii="仿宋" w:hAnsi="仿宋" w:eastAsia="仿宋" w:cs="仿宋"/>
                <w:szCs w:val="21"/>
              </w:rPr>
            </w:pPr>
          </w:p>
        </w:tc>
        <w:tc>
          <w:tcPr>
            <w:tcW w:w="642" w:type="pct"/>
            <w:noWrap w:val="0"/>
            <w:vAlign w:val="top"/>
          </w:tcPr>
          <w:p w14:paraId="7019222A">
            <w:pPr>
              <w:adjustRightInd w:val="0"/>
              <w:snapToGrid w:val="0"/>
              <w:spacing w:beforeLines="10" w:afterLines="10"/>
              <w:ind w:left="22" w:leftChars="10" w:right="22" w:rightChars="10"/>
              <w:jc w:val="center"/>
              <w:rPr>
                <w:rFonts w:hint="eastAsia" w:ascii="仿宋" w:hAnsi="仿宋" w:eastAsia="仿宋" w:cs="仿宋"/>
                <w:szCs w:val="21"/>
              </w:rPr>
            </w:pPr>
          </w:p>
        </w:tc>
        <w:tc>
          <w:tcPr>
            <w:tcW w:w="559" w:type="pct"/>
            <w:noWrap w:val="0"/>
            <w:vAlign w:val="top"/>
          </w:tcPr>
          <w:p w14:paraId="36049048">
            <w:pPr>
              <w:adjustRightInd w:val="0"/>
              <w:snapToGrid w:val="0"/>
              <w:spacing w:beforeLines="10" w:afterLines="10"/>
              <w:ind w:left="22" w:leftChars="10" w:right="22" w:rightChars="10"/>
              <w:jc w:val="center"/>
              <w:rPr>
                <w:rFonts w:hint="eastAsia" w:ascii="仿宋" w:hAnsi="仿宋" w:eastAsia="仿宋" w:cs="仿宋"/>
                <w:szCs w:val="21"/>
              </w:rPr>
            </w:pPr>
          </w:p>
        </w:tc>
        <w:tc>
          <w:tcPr>
            <w:tcW w:w="808" w:type="pct"/>
            <w:noWrap w:val="0"/>
            <w:vAlign w:val="top"/>
          </w:tcPr>
          <w:p w14:paraId="495563CD">
            <w:pPr>
              <w:adjustRightInd w:val="0"/>
              <w:snapToGrid w:val="0"/>
              <w:spacing w:beforeLines="10" w:afterLines="10"/>
              <w:ind w:left="22" w:leftChars="10" w:right="22" w:rightChars="10"/>
              <w:jc w:val="center"/>
              <w:rPr>
                <w:rFonts w:hint="eastAsia" w:ascii="仿宋" w:hAnsi="仿宋" w:eastAsia="仿宋" w:cs="仿宋"/>
                <w:szCs w:val="21"/>
              </w:rPr>
            </w:pPr>
          </w:p>
        </w:tc>
        <w:tc>
          <w:tcPr>
            <w:tcW w:w="553" w:type="pct"/>
            <w:noWrap w:val="0"/>
            <w:vAlign w:val="top"/>
          </w:tcPr>
          <w:p w14:paraId="433813D6">
            <w:pPr>
              <w:adjustRightInd w:val="0"/>
              <w:snapToGrid w:val="0"/>
              <w:spacing w:beforeLines="10" w:afterLines="10"/>
              <w:ind w:left="22" w:leftChars="10" w:right="22" w:rightChars="10"/>
              <w:jc w:val="center"/>
              <w:rPr>
                <w:rFonts w:hint="eastAsia" w:ascii="仿宋" w:hAnsi="仿宋" w:eastAsia="仿宋" w:cs="仿宋"/>
                <w:szCs w:val="21"/>
              </w:rPr>
            </w:pPr>
          </w:p>
        </w:tc>
      </w:tr>
      <w:tr w14:paraId="286C2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noWrap w:val="0"/>
            <w:vAlign w:val="top"/>
          </w:tcPr>
          <w:p w14:paraId="65BD8CAF">
            <w:pPr>
              <w:adjustRightInd w:val="0"/>
              <w:snapToGrid w:val="0"/>
              <w:spacing w:beforeLines="10" w:afterLines="10"/>
              <w:ind w:left="22" w:leftChars="10" w:right="22" w:rightChars="10"/>
              <w:jc w:val="center"/>
              <w:rPr>
                <w:rFonts w:hint="eastAsia" w:ascii="仿宋" w:hAnsi="仿宋" w:eastAsia="仿宋" w:cs="仿宋"/>
                <w:szCs w:val="21"/>
              </w:rPr>
            </w:pPr>
          </w:p>
        </w:tc>
        <w:tc>
          <w:tcPr>
            <w:tcW w:w="712" w:type="pct"/>
            <w:noWrap w:val="0"/>
            <w:vAlign w:val="top"/>
          </w:tcPr>
          <w:p w14:paraId="03ABDD65">
            <w:pPr>
              <w:adjustRightInd w:val="0"/>
              <w:snapToGrid w:val="0"/>
              <w:spacing w:beforeLines="10" w:afterLines="10"/>
              <w:ind w:left="22" w:leftChars="10" w:right="22" w:rightChars="10"/>
              <w:jc w:val="center"/>
              <w:rPr>
                <w:rFonts w:hint="eastAsia" w:ascii="仿宋" w:hAnsi="仿宋" w:eastAsia="仿宋" w:cs="仿宋"/>
                <w:szCs w:val="21"/>
              </w:rPr>
            </w:pPr>
          </w:p>
          <w:p w14:paraId="4A82825A">
            <w:pPr>
              <w:adjustRightInd w:val="0"/>
              <w:snapToGrid w:val="0"/>
              <w:spacing w:beforeLines="10" w:afterLines="10"/>
              <w:ind w:left="22" w:leftChars="10" w:right="22" w:rightChars="10"/>
              <w:jc w:val="center"/>
              <w:rPr>
                <w:rFonts w:hint="eastAsia" w:ascii="仿宋" w:hAnsi="仿宋" w:eastAsia="仿宋" w:cs="仿宋"/>
                <w:szCs w:val="21"/>
              </w:rPr>
            </w:pPr>
          </w:p>
        </w:tc>
        <w:tc>
          <w:tcPr>
            <w:tcW w:w="547" w:type="pct"/>
            <w:noWrap w:val="0"/>
            <w:vAlign w:val="top"/>
          </w:tcPr>
          <w:p w14:paraId="5D8A9952">
            <w:pPr>
              <w:adjustRightInd w:val="0"/>
              <w:snapToGrid w:val="0"/>
              <w:spacing w:beforeLines="10" w:afterLines="10"/>
              <w:ind w:left="22" w:leftChars="10" w:right="22" w:rightChars="10"/>
              <w:jc w:val="center"/>
              <w:rPr>
                <w:rFonts w:hint="eastAsia" w:ascii="仿宋" w:hAnsi="仿宋" w:eastAsia="仿宋" w:cs="仿宋"/>
                <w:szCs w:val="21"/>
              </w:rPr>
            </w:pPr>
          </w:p>
        </w:tc>
        <w:tc>
          <w:tcPr>
            <w:tcW w:w="542" w:type="pct"/>
            <w:noWrap w:val="0"/>
            <w:vAlign w:val="top"/>
          </w:tcPr>
          <w:p w14:paraId="6A9A9346">
            <w:pPr>
              <w:adjustRightInd w:val="0"/>
              <w:snapToGrid w:val="0"/>
              <w:spacing w:beforeLines="10" w:afterLines="10"/>
              <w:ind w:left="22" w:leftChars="10" w:right="22" w:rightChars="10"/>
              <w:jc w:val="center"/>
              <w:rPr>
                <w:rFonts w:hint="eastAsia" w:ascii="仿宋" w:hAnsi="仿宋" w:eastAsia="仿宋" w:cs="仿宋"/>
                <w:szCs w:val="21"/>
              </w:rPr>
            </w:pPr>
          </w:p>
        </w:tc>
        <w:tc>
          <w:tcPr>
            <w:tcW w:w="642" w:type="pct"/>
            <w:noWrap w:val="0"/>
            <w:vAlign w:val="top"/>
          </w:tcPr>
          <w:p w14:paraId="77BEACB2">
            <w:pPr>
              <w:adjustRightInd w:val="0"/>
              <w:snapToGrid w:val="0"/>
              <w:spacing w:beforeLines="10" w:afterLines="10"/>
              <w:ind w:left="22" w:leftChars="10" w:right="22" w:rightChars="10"/>
              <w:jc w:val="center"/>
              <w:rPr>
                <w:rFonts w:hint="eastAsia" w:ascii="仿宋" w:hAnsi="仿宋" w:eastAsia="仿宋" w:cs="仿宋"/>
                <w:szCs w:val="21"/>
              </w:rPr>
            </w:pPr>
          </w:p>
        </w:tc>
        <w:tc>
          <w:tcPr>
            <w:tcW w:w="559" w:type="pct"/>
            <w:noWrap w:val="0"/>
            <w:vAlign w:val="top"/>
          </w:tcPr>
          <w:p w14:paraId="3ED2B4C2">
            <w:pPr>
              <w:adjustRightInd w:val="0"/>
              <w:snapToGrid w:val="0"/>
              <w:spacing w:beforeLines="10" w:afterLines="10"/>
              <w:ind w:left="22" w:leftChars="10" w:right="22" w:rightChars="10"/>
              <w:jc w:val="center"/>
              <w:rPr>
                <w:rFonts w:hint="eastAsia" w:ascii="仿宋" w:hAnsi="仿宋" w:eastAsia="仿宋" w:cs="仿宋"/>
                <w:szCs w:val="21"/>
              </w:rPr>
            </w:pPr>
          </w:p>
        </w:tc>
        <w:tc>
          <w:tcPr>
            <w:tcW w:w="808" w:type="pct"/>
            <w:noWrap w:val="0"/>
            <w:vAlign w:val="top"/>
          </w:tcPr>
          <w:p w14:paraId="13AE59D2">
            <w:pPr>
              <w:adjustRightInd w:val="0"/>
              <w:snapToGrid w:val="0"/>
              <w:spacing w:beforeLines="10" w:afterLines="10"/>
              <w:ind w:left="22" w:leftChars="10" w:right="22" w:rightChars="10"/>
              <w:jc w:val="center"/>
              <w:rPr>
                <w:rFonts w:hint="eastAsia" w:ascii="仿宋" w:hAnsi="仿宋" w:eastAsia="仿宋" w:cs="仿宋"/>
                <w:szCs w:val="21"/>
              </w:rPr>
            </w:pPr>
          </w:p>
        </w:tc>
        <w:tc>
          <w:tcPr>
            <w:tcW w:w="553" w:type="pct"/>
            <w:noWrap w:val="0"/>
            <w:vAlign w:val="top"/>
          </w:tcPr>
          <w:p w14:paraId="273F91D2">
            <w:pPr>
              <w:adjustRightInd w:val="0"/>
              <w:snapToGrid w:val="0"/>
              <w:spacing w:beforeLines="10" w:afterLines="10"/>
              <w:ind w:left="22" w:leftChars="10" w:right="22" w:rightChars="10"/>
              <w:jc w:val="center"/>
              <w:rPr>
                <w:rFonts w:hint="eastAsia" w:ascii="仿宋" w:hAnsi="仿宋" w:eastAsia="仿宋" w:cs="仿宋"/>
                <w:szCs w:val="21"/>
              </w:rPr>
            </w:pPr>
          </w:p>
        </w:tc>
      </w:tr>
      <w:tr w14:paraId="33F80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noWrap w:val="0"/>
            <w:vAlign w:val="top"/>
          </w:tcPr>
          <w:p w14:paraId="7CDCD67F">
            <w:pPr>
              <w:adjustRightInd w:val="0"/>
              <w:snapToGrid w:val="0"/>
              <w:spacing w:beforeLines="10" w:afterLines="10"/>
              <w:ind w:left="22" w:leftChars="10" w:right="22" w:rightChars="10"/>
              <w:jc w:val="center"/>
              <w:rPr>
                <w:rFonts w:hint="eastAsia" w:ascii="仿宋" w:hAnsi="仿宋" w:eastAsia="仿宋" w:cs="仿宋"/>
                <w:szCs w:val="21"/>
              </w:rPr>
            </w:pPr>
          </w:p>
        </w:tc>
        <w:tc>
          <w:tcPr>
            <w:tcW w:w="712" w:type="pct"/>
            <w:noWrap w:val="0"/>
            <w:vAlign w:val="top"/>
          </w:tcPr>
          <w:p w14:paraId="2425E56B">
            <w:pPr>
              <w:adjustRightInd w:val="0"/>
              <w:snapToGrid w:val="0"/>
              <w:spacing w:beforeLines="10" w:afterLines="10"/>
              <w:ind w:left="22" w:leftChars="10" w:right="22" w:rightChars="10"/>
              <w:jc w:val="center"/>
              <w:rPr>
                <w:rFonts w:hint="eastAsia" w:ascii="仿宋" w:hAnsi="仿宋" w:eastAsia="仿宋" w:cs="仿宋"/>
                <w:szCs w:val="21"/>
              </w:rPr>
            </w:pPr>
          </w:p>
          <w:p w14:paraId="02A0FE4B">
            <w:pPr>
              <w:adjustRightInd w:val="0"/>
              <w:snapToGrid w:val="0"/>
              <w:spacing w:beforeLines="10" w:afterLines="10"/>
              <w:ind w:left="22" w:leftChars="10" w:right="22" w:rightChars="10"/>
              <w:jc w:val="center"/>
              <w:rPr>
                <w:rFonts w:hint="eastAsia" w:ascii="仿宋" w:hAnsi="仿宋" w:eastAsia="仿宋" w:cs="仿宋"/>
                <w:szCs w:val="21"/>
              </w:rPr>
            </w:pPr>
          </w:p>
        </w:tc>
        <w:tc>
          <w:tcPr>
            <w:tcW w:w="547" w:type="pct"/>
            <w:noWrap w:val="0"/>
            <w:vAlign w:val="top"/>
          </w:tcPr>
          <w:p w14:paraId="48B0CCB1">
            <w:pPr>
              <w:adjustRightInd w:val="0"/>
              <w:snapToGrid w:val="0"/>
              <w:spacing w:beforeLines="10" w:afterLines="10"/>
              <w:ind w:left="22" w:leftChars="10" w:right="22" w:rightChars="10"/>
              <w:jc w:val="center"/>
              <w:rPr>
                <w:rFonts w:hint="eastAsia" w:ascii="仿宋" w:hAnsi="仿宋" w:eastAsia="仿宋" w:cs="仿宋"/>
                <w:szCs w:val="21"/>
              </w:rPr>
            </w:pPr>
          </w:p>
        </w:tc>
        <w:tc>
          <w:tcPr>
            <w:tcW w:w="542" w:type="pct"/>
            <w:noWrap w:val="0"/>
            <w:vAlign w:val="top"/>
          </w:tcPr>
          <w:p w14:paraId="6694B397">
            <w:pPr>
              <w:adjustRightInd w:val="0"/>
              <w:snapToGrid w:val="0"/>
              <w:spacing w:beforeLines="10" w:afterLines="10"/>
              <w:ind w:left="22" w:leftChars="10" w:right="22" w:rightChars="10"/>
              <w:jc w:val="center"/>
              <w:rPr>
                <w:rFonts w:hint="eastAsia" w:ascii="仿宋" w:hAnsi="仿宋" w:eastAsia="仿宋" w:cs="仿宋"/>
                <w:szCs w:val="21"/>
              </w:rPr>
            </w:pPr>
          </w:p>
        </w:tc>
        <w:tc>
          <w:tcPr>
            <w:tcW w:w="642" w:type="pct"/>
            <w:noWrap w:val="0"/>
            <w:vAlign w:val="top"/>
          </w:tcPr>
          <w:p w14:paraId="3DA011B8">
            <w:pPr>
              <w:adjustRightInd w:val="0"/>
              <w:snapToGrid w:val="0"/>
              <w:spacing w:beforeLines="10" w:afterLines="10"/>
              <w:ind w:left="22" w:leftChars="10" w:right="22" w:rightChars="10"/>
              <w:jc w:val="center"/>
              <w:rPr>
                <w:rFonts w:hint="eastAsia" w:ascii="仿宋" w:hAnsi="仿宋" w:eastAsia="仿宋" w:cs="仿宋"/>
                <w:szCs w:val="21"/>
              </w:rPr>
            </w:pPr>
          </w:p>
        </w:tc>
        <w:tc>
          <w:tcPr>
            <w:tcW w:w="559" w:type="pct"/>
            <w:noWrap w:val="0"/>
            <w:vAlign w:val="top"/>
          </w:tcPr>
          <w:p w14:paraId="5219777A">
            <w:pPr>
              <w:adjustRightInd w:val="0"/>
              <w:snapToGrid w:val="0"/>
              <w:spacing w:beforeLines="10" w:afterLines="10"/>
              <w:ind w:left="22" w:leftChars="10" w:right="22" w:rightChars="10"/>
              <w:jc w:val="center"/>
              <w:rPr>
                <w:rFonts w:hint="eastAsia" w:ascii="仿宋" w:hAnsi="仿宋" w:eastAsia="仿宋" w:cs="仿宋"/>
                <w:szCs w:val="21"/>
              </w:rPr>
            </w:pPr>
          </w:p>
        </w:tc>
        <w:tc>
          <w:tcPr>
            <w:tcW w:w="808" w:type="pct"/>
            <w:noWrap w:val="0"/>
            <w:vAlign w:val="top"/>
          </w:tcPr>
          <w:p w14:paraId="0BE26951">
            <w:pPr>
              <w:adjustRightInd w:val="0"/>
              <w:snapToGrid w:val="0"/>
              <w:spacing w:beforeLines="10" w:afterLines="10"/>
              <w:ind w:left="22" w:leftChars="10" w:right="22" w:rightChars="10"/>
              <w:jc w:val="center"/>
              <w:rPr>
                <w:rFonts w:hint="eastAsia" w:ascii="仿宋" w:hAnsi="仿宋" w:eastAsia="仿宋" w:cs="仿宋"/>
                <w:szCs w:val="21"/>
              </w:rPr>
            </w:pPr>
          </w:p>
        </w:tc>
        <w:tc>
          <w:tcPr>
            <w:tcW w:w="553" w:type="pct"/>
            <w:noWrap w:val="0"/>
            <w:vAlign w:val="top"/>
          </w:tcPr>
          <w:p w14:paraId="6D7C848F">
            <w:pPr>
              <w:adjustRightInd w:val="0"/>
              <w:snapToGrid w:val="0"/>
              <w:spacing w:beforeLines="10" w:afterLines="10"/>
              <w:ind w:left="22" w:leftChars="10" w:right="22" w:rightChars="10"/>
              <w:jc w:val="center"/>
              <w:rPr>
                <w:rFonts w:hint="eastAsia" w:ascii="仿宋" w:hAnsi="仿宋" w:eastAsia="仿宋" w:cs="仿宋"/>
                <w:szCs w:val="21"/>
              </w:rPr>
            </w:pPr>
          </w:p>
        </w:tc>
      </w:tr>
      <w:tr w14:paraId="03852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noWrap w:val="0"/>
            <w:vAlign w:val="top"/>
          </w:tcPr>
          <w:p w14:paraId="490C6C05">
            <w:pPr>
              <w:adjustRightInd w:val="0"/>
              <w:snapToGrid w:val="0"/>
              <w:spacing w:beforeLines="10" w:afterLines="10"/>
              <w:ind w:left="22" w:leftChars="10" w:right="22" w:rightChars="10"/>
              <w:jc w:val="center"/>
              <w:rPr>
                <w:rFonts w:hint="eastAsia" w:ascii="仿宋" w:hAnsi="仿宋" w:eastAsia="仿宋" w:cs="仿宋"/>
                <w:szCs w:val="21"/>
              </w:rPr>
            </w:pPr>
          </w:p>
        </w:tc>
        <w:tc>
          <w:tcPr>
            <w:tcW w:w="712" w:type="pct"/>
            <w:noWrap w:val="0"/>
            <w:vAlign w:val="top"/>
          </w:tcPr>
          <w:p w14:paraId="69CF5B05">
            <w:pPr>
              <w:adjustRightInd w:val="0"/>
              <w:snapToGrid w:val="0"/>
              <w:spacing w:beforeLines="10" w:afterLines="10"/>
              <w:ind w:left="22" w:leftChars="10" w:right="22" w:rightChars="10"/>
              <w:jc w:val="center"/>
              <w:rPr>
                <w:rFonts w:hint="eastAsia" w:ascii="仿宋" w:hAnsi="仿宋" w:eastAsia="仿宋" w:cs="仿宋"/>
                <w:szCs w:val="21"/>
              </w:rPr>
            </w:pPr>
          </w:p>
          <w:p w14:paraId="28C45B36">
            <w:pPr>
              <w:adjustRightInd w:val="0"/>
              <w:snapToGrid w:val="0"/>
              <w:spacing w:beforeLines="10" w:afterLines="10"/>
              <w:ind w:left="22" w:leftChars="10" w:right="22" w:rightChars="10"/>
              <w:jc w:val="center"/>
              <w:rPr>
                <w:rFonts w:hint="eastAsia" w:ascii="仿宋" w:hAnsi="仿宋" w:eastAsia="仿宋" w:cs="仿宋"/>
                <w:szCs w:val="21"/>
              </w:rPr>
            </w:pPr>
          </w:p>
        </w:tc>
        <w:tc>
          <w:tcPr>
            <w:tcW w:w="547" w:type="pct"/>
            <w:noWrap w:val="0"/>
            <w:vAlign w:val="top"/>
          </w:tcPr>
          <w:p w14:paraId="25F6326F">
            <w:pPr>
              <w:adjustRightInd w:val="0"/>
              <w:snapToGrid w:val="0"/>
              <w:spacing w:beforeLines="10" w:afterLines="10"/>
              <w:ind w:left="22" w:leftChars="10" w:right="22" w:rightChars="10"/>
              <w:jc w:val="center"/>
              <w:rPr>
                <w:rFonts w:hint="eastAsia" w:ascii="仿宋" w:hAnsi="仿宋" w:eastAsia="仿宋" w:cs="仿宋"/>
                <w:szCs w:val="21"/>
              </w:rPr>
            </w:pPr>
          </w:p>
        </w:tc>
        <w:tc>
          <w:tcPr>
            <w:tcW w:w="542" w:type="pct"/>
            <w:noWrap w:val="0"/>
            <w:vAlign w:val="top"/>
          </w:tcPr>
          <w:p w14:paraId="468894C4">
            <w:pPr>
              <w:adjustRightInd w:val="0"/>
              <w:snapToGrid w:val="0"/>
              <w:spacing w:beforeLines="10" w:afterLines="10"/>
              <w:ind w:left="22" w:leftChars="10" w:right="22" w:rightChars="10"/>
              <w:jc w:val="center"/>
              <w:rPr>
                <w:rFonts w:hint="eastAsia" w:ascii="仿宋" w:hAnsi="仿宋" w:eastAsia="仿宋" w:cs="仿宋"/>
                <w:szCs w:val="21"/>
              </w:rPr>
            </w:pPr>
          </w:p>
        </w:tc>
        <w:tc>
          <w:tcPr>
            <w:tcW w:w="642" w:type="pct"/>
            <w:noWrap w:val="0"/>
            <w:vAlign w:val="top"/>
          </w:tcPr>
          <w:p w14:paraId="006D6050">
            <w:pPr>
              <w:adjustRightInd w:val="0"/>
              <w:snapToGrid w:val="0"/>
              <w:spacing w:beforeLines="10" w:afterLines="10"/>
              <w:ind w:left="22" w:leftChars="10" w:right="22" w:rightChars="10"/>
              <w:jc w:val="center"/>
              <w:rPr>
                <w:rFonts w:hint="eastAsia" w:ascii="仿宋" w:hAnsi="仿宋" w:eastAsia="仿宋" w:cs="仿宋"/>
                <w:szCs w:val="21"/>
              </w:rPr>
            </w:pPr>
          </w:p>
        </w:tc>
        <w:tc>
          <w:tcPr>
            <w:tcW w:w="559" w:type="pct"/>
            <w:noWrap w:val="0"/>
            <w:vAlign w:val="top"/>
          </w:tcPr>
          <w:p w14:paraId="228D792D">
            <w:pPr>
              <w:adjustRightInd w:val="0"/>
              <w:snapToGrid w:val="0"/>
              <w:spacing w:beforeLines="10" w:afterLines="10"/>
              <w:ind w:left="22" w:leftChars="10" w:right="22" w:rightChars="10"/>
              <w:jc w:val="center"/>
              <w:rPr>
                <w:rFonts w:hint="eastAsia" w:ascii="仿宋" w:hAnsi="仿宋" w:eastAsia="仿宋" w:cs="仿宋"/>
                <w:szCs w:val="21"/>
              </w:rPr>
            </w:pPr>
          </w:p>
        </w:tc>
        <w:tc>
          <w:tcPr>
            <w:tcW w:w="808" w:type="pct"/>
            <w:noWrap w:val="0"/>
            <w:vAlign w:val="top"/>
          </w:tcPr>
          <w:p w14:paraId="6373A258">
            <w:pPr>
              <w:adjustRightInd w:val="0"/>
              <w:snapToGrid w:val="0"/>
              <w:spacing w:beforeLines="10" w:afterLines="10"/>
              <w:ind w:left="22" w:leftChars="10" w:right="22" w:rightChars="10"/>
              <w:jc w:val="center"/>
              <w:rPr>
                <w:rFonts w:hint="eastAsia" w:ascii="仿宋" w:hAnsi="仿宋" w:eastAsia="仿宋" w:cs="仿宋"/>
                <w:szCs w:val="21"/>
              </w:rPr>
            </w:pPr>
          </w:p>
        </w:tc>
        <w:tc>
          <w:tcPr>
            <w:tcW w:w="553" w:type="pct"/>
            <w:noWrap w:val="0"/>
            <w:vAlign w:val="top"/>
          </w:tcPr>
          <w:p w14:paraId="4A3C0949">
            <w:pPr>
              <w:adjustRightInd w:val="0"/>
              <w:snapToGrid w:val="0"/>
              <w:spacing w:beforeLines="10" w:afterLines="10"/>
              <w:ind w:left="22" w:leftChars="10" w:right="22" w:rightChars="10"/>
              <w:jc w:val="center"/>
              <w:rPr>
                <w:rFonts w:hint="eastAsia" w:ascii="仿宋" w:hAnsi="仿宋" w:eastAsia="仿宋" w:cs="仿宋"/>
                <w:szCs w:val="21"/>
              </w:rPr>
            </w:pPr>
          </w:p>
        </w:tc>
      </w:tr>
    </w:tbl>
    <w:p w14:paraId="1C382AB7">
      <w:pPr>
        <w:pStyle w:val="14"/>
        <w:ind w:left="0" w:leftChars="0" w:firstLine="480" w:firstLineChars="200"/>
      </w:pPr>
      <w:r>
        <w:t>说明：</w:t>
      </w:r>
    </w:p>
    <w:p w14:paraId="3693A891">
      <w:pPr>
        <w:pStyle w:val="14"/>
        <w:numPr>
          <w:ilvl w:val="0"/>
          <w:numId w:val="13"/>
        </w:numPr>
        <w:tabs>
          <w:tab w:val="left" w:pos="780"/>
          <w:tab w:val="clear" w:pos="210"/>
        </w:tabs>
        <w:ind w:left="0" w:leftChars="0" w:firstLine="480" w:firstLineChars="200"/>
        <w:rPr>
          <w:b w:val="0"/>
        </w:rPr>
      </w:pPr>
      <w:r>
        <w:t xml:space="preserve">投标人应将2023年1月以来具有的类似项目的情况填入本表中； </w:t>
      </w:r>
    </w:p>
    <w:p w14:paraId="5FD0598F">
      <w:pPr>
        <w:pStyle w:val="14"/>
        <w:numPr>
          <w:ilvl w:val="0"/>
          <w:numId w:val="13"/>
        </w:numPr>
        <w:tabs>
          <w:tab w:val="left" w:pos="780"/>
          <w:tab w:val="clear" w:pos="210"/>
        </w:tabs>
        <w:ind w:left="0" w:leftChars="0" w:firstLine="480" w:firstLineChars="200"/>
        <w:rPr>
          <w:b w:val="0"/>
        </w:rPr>
      </w:pPr>
      <w:r>
        <w:t>必须按要求提供合同和竣工报告关键内容复印件等资料。</w:t>
      </w:r>
    </w:p>
    <w:p w14:paraId="57912849">
      <w:pPr>
        <w:spacing w:line="720" w:lineRule="auto"/>
        <w:jc w:val="center"/>
        <w:rPr>
          <w:rFonts w:hint="eastAsia" w:ascii="仿宋" w:hAnsi="仿宋" w:eastAsia="仿宋" w:cs="仿宋"/>
          <w:szCs w:val="21"/>
        </w:rPr>
        <w:sectPr>
          <w:headerReference r:id="rId7" w:type="default"/>
          <w:footerReference r:id="rId8" w:type="default"/>
          <w:pgSz w:w="11906" w:h="16838"/>
          <w:pgMar w:top="1134" w:right="1417" w:bottom="1134" w:left="1417" w:header="851" w:footer="992" w:gutter="0"/>
          <w:cols w:space="720" w:num="1"/>
          <w:docGrid w:type="lines" w:linePitch="312" w:charSpace="0"/>
        </w:sectPr>
      </w:pPr>
    </w:p>
    <w:p w14:paraId="05E48006">
      <w:pPr>
        <w:pStyle w:val="40"/>
        <w:tabs>
          <w:tab w:val="left" w:pos="0"/>
        </w:tabs>
        <w:ind w:left="0" w:leftChars="0" w:firstLine="0" w:firstLineChars="0"/>
        <w:outlineLvl w:val="0"/>
      </w:pPr>
      <w:r>
        <w:t>项目管理机构配备情况</w:t>
      </w:r>
    </w:p>
    <w:p w14:paraId="2EEAFAE6">
      <w:pPr>
        <w:pStyle w:val="3"/>
        <w:numPr>
          <w:ilvl w:val="0"/>
          <w:numId w:val="14"/>
        </w:numPr>
        <w:tabs>
          <w:tab w:val="left" w:pos="560"/>
        </w:tabs>
        <w:topLinePunct w:val="0"/>
        <w:ind w:left="0" w:leftChars="0" w:firstLine="482" w:firstLineChars="200"/>
        <w:rPr>
          <w:rFonts w:hint="eastAsia" w:ascii="宋体" w:hAnsi="宋体" w:eastAsia="宋体" w:cs="宋体"/>
          <w:b/>
        </w:rPr>
      </w:pPr>
      <w:r>
        <w:t>项目管理机构配备情况表</w:t>
      </w:r>
    </w:p>
    <w:p w14:paraId="19296225">
      <w:pPr>
        <w:pStyle w:val="14"/>
        <w:ind w:left="0" w:leftChars="0" w:firstLine="480" w:firstLineChars="200"/>
      </w:pPr>
      <w:r>
        <w:rPr>
          <w:u w:val="single"/>
        </w:rPr>
        <w:t xml:space="preserve">                                  </w:t>
      </w:r>
      <w:r>
        <w:t>工程</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
        <w:gridCol w:w="953"/>
        <w:gridCol w:w="1060"/>
        <w:gridCol w:w="1318"/>
        <w:gridCol w:w="1116"/>
        <w:gridCol w:w="1096"/>
        <w:gridCol w:w="1129"/>
        <w:gridCol w:w="1627"/>
      </w:tblGrid>
      <w:tr w14:paraId="0246B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vMerge w:val="restart"/>
            <w:noWrap w:val="0"/>
            <w:vAlign w:val="center"/>
          </w:tcPr>
          <w:p w14:paraId="2E060EAB">
            <w:pPr>
              <w:spacing w:line="520" w:lineRule="exact"/>
              <w:jc w:val="center"/>
              <w:rPr>
                <w:rFonts w:hint="eastAsia" w:ascii="仿宋" w:hAnsi="仿宋" w:eastAsia="仿宋" w:cs="仿宋"/>
                <w:szCs w:val="21"/>
              </w:rPr>
            </w:pPr>
            <w:r>
              <w:rPr>
                <w:rFonts w:hint="eastAsia" w:ascii="仿宋" w:hAnsi="仿宋" w:eastAsia="仿宋" w:cs="仿宋"/>
                <w:szCs w:val="21"/>
              </w:rPr>
              <w:t>职 务</w:t>
            </w:r>
          </w:p>
        </w:tc>
        <w:tc>
          <w:tcPr>
            <w:tcW w:w="513" w:type="pct"/>
            <w:vMerge w:val="restart"/>
            <w:noWrap w:val="0"/>
            <w:vAlign w:val="center"/>
          </w:tcPr>
          <w:p w14:paraId="65E3B796">
            <w:pPr>
              <w:spacing w:line="520" w:lineRule="exact"/>
              <w:jc w:val="center"/>
              <w:rPr>
                <w:rFonts w:hint="eastAsia" w:ascii="仿宋" w:hAnsi="仿宋" w:eastAsia="仿宋" w:cs="仿宋"/>
                <w:szCs w:val="21"/>
              </w:rPr>
            </w:pPr>
            <w:r>
              <w:rPr>
                <w:rFonts w:hint="eastAsia" w:ascii="仿宋" w:hAnsi="仿宋" w:eastAsia="仿宋" w:cs="仿宋"/>
                <w:szCs w:val="21"/>
              </w:rPr>
              <w:t>姓 名</w:t>
            </w:r>
          </w:p>
        </w:tc>
        <w:tc>
          <w:tcPr>
            <w:tcW w:w="571" w:type="pct"/>
            <w:vMerge w:val="restart"/>
            <w:noWrap w:val="0"/>
            <w:vAlign w:val="center"/>
          </w:tcPr>
          <w:p w14:paraId="24A01468">
            <w:pPr>
              <w:spacing w:line="520" w:lineRule="exact"/>
              <w:jc w:val="center"/>
              <w:rPr>
                <w:rFonts w:hint="eastAsia" w:ascii="仿宋" w:hAnsi="仿宋" w:eastAsia="仿宋" w:cs="仿宋"/>
                <w:szCs w:val="21"/>
              </w:rPr>
            </w:pPr>
            <w:r>
              <w:rPr>
                <w:rFonts w:hint="eastAsia" w:ascii="仿宋" w:hAnsi="仿宋" w:eastAsia="仿宋" w:cs="仿宋"/>
                <w:szCs w:val="21"/>
              </w:rPr>
              <w:t>职 称</w:t>
            </w:r>
          </w:p>
        </w:tc>
        <w:tc>
          <w:tcPr>
            <w:tcW w:w="1901" w:type="pct"/>
            <w:gridSpan w:val="3"/>
            <w:noWrap w:val="0"/>
            <w:vAlign w:val="center"/>
          </w:tcPr>
          <w:p w14:paraId="210FBE1B">
            <w:pPr>
              <w:spacing w:line="520" w:lineRule="exact"/>
              <w:jc w:val="center"/>
              <w:rPr>
                <w:rFonts w:hint="eastAsia" w:ascii="仿宋" w:hAnsi="仿宋" w:eastAsia="仿宋" w:cs="仿宋"/>
                <w:szCs w:val="21"/>
              </w:rPr>
            </w:pPr>
            <w:r>
              <w:rPr>
                <w:rFonts w:hint="eastAsia" w:ascii="仿宋" w:hAnsi="仿宋" w:eastAsia="仿宋" w:cs="仿宋"/>
                <w:szCs w:val="21"/>
              </w:rPr>
              <w:t>执业或职业资格证明</w:t>
            </w:r>
          </w:p>
        </w:tc>
        <w:tc>
          <w:tcPr>
            <w:tcW w:w="1482" w:type="pct"/>
            <w:gridSpan w:val="2"/>
            <w:noWrap w:val="0"/>
            <w:vAlign w:val="center"/>
          </w:tcPr>
          <w:p w14:paraId="0B3DAD9E">
            <w:pPr>
              <w:spacing w:line="520" w:lineRule="exact"/>
              <w:jc w:val="center"/>
              <w:rPr>
                <w:rFonts w:hint="eastAsia" w:ascii="仿宋" w:hAnsi="仿宋" w:eastAsia="仿宋" w:cs="仿宋"/>
                <w:szCs w:val="21"/>
              </w:rPr>
            </w:pPr>
            <w:r>
              <w:rPr>
                <w:rFonts w:hint="eastAsia" w:ascii="仿宋" w:hAnsi="仿宋" w:eastAsia="仿宋" w:cs="仿宋"/>
                <w:szCs w:val="21"/>
              </w:rPr>
              <w:t>已承担在建工程情况</w:t>
            </w:r>
          </w:p>
        </w:tc>
      </w:tr>
      <w:tr w14:paraId="1528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vMerge w:val="continue"/>
            <w:noWrap w:val="0"/>
            <w:vAlign w:val="center"/>
          </w:tcPr>
          <w:p w14:paraId="0760C2A2">
            <w:pPr>
              <w:spacing w:line="520" w:lineRule="exact"/>
              <w:jc w:val="center"/>
              <w:rPr>
                <w:rFonts w:hint="eastAsia" w:ascii="仿宋" w:hAnsi="仿宋" w:eastAsia="仿宋" w:cs="仿宋"/>
                <w:szCs w:val="21"/>
              </w:rPr>
            </w:pPr>
          </w:p>
        </w:tc>
        <w:tc>
          <w:tcPr>
            <w:tcW w:w="513" w:type="pct"/>
            <w:vMerge w:val="continue"/>
            <w:noWrap w:val="0"/>
            <w:vAlign w:val="center"/>
          </w:tcPr>
          <w:p w14:paraId="76A85556">
            <w:pPr>
              <w:spacing w:line="520" w:lineRule="exact"/>
              <w:jc w:val="center"/>
              <w:rPr>
                <w:rFonts w:hint="eastAsia" w:ascii="仿宋" w:hAnsi="仿宋" w:eastAsia="仿宋" w:cs="仿宋"/>
                <w:szCs w:val="21"/>
              </w:rPr>
            </w:pPr>
          </w:p>
        </w:tc>
        <w:tc>
          <w:tcPr>
            <w:tcW w:w="571" w:type="pct"/>
            <w:vMerge w:val="continue"/>
            <w:noWrap w:val="0"/>
            <w:vAlign w:val="center"/>
          </w:tcPr>
          <w:p w14:paraId="288D4862">
            <w:pPr>
              <w:spacing w:line="520" w:lineRule="exact"/>
              <w:jc w:val="center"/>
              <w:rPr>
                <w:rFonts w:hint="eastAsia" w:ascii="仿宋" w:hAnsi="仿宋" w:eastAsia="仿宋" w:cs="仿宋"/>
                <w:szCs w:val="21"/>
              </w:rPr>
            </w:pPr>
          </w:p>
        </w:tc>
        <w:tc>
          <w:tcPr>
            <w:tcW w:w="710" w:type="pct"/>
            <w:noWrap w:val="0"/>
            <w:vAlign w:val="center"/>
          </w:tcPr>
          <w:p w14:paraId="096C4048">
            <w:pPr>
              <w:spacing w:line="520" w:lineRule="exact"/>
              <w:jc w:val="center"/>
              <w:rPr>
                <w:rFonts w:hint="eastAsia" w:ascii="仿宋" w:hAnsi="仿宋" w:eastAsia="仿宋" w:cs="仿宋"/>
                <w:szCs w:val="21"/>
              </w:rPr>
            </w:pPr>
            <w:r>
              <w:rPr>
                <w:rFonts w:hint="eastAsia" w:ascii="仿宋" w:hAnsi="仿宋" w:eastAsia="仿宋" w:cs="仿宋"/>
                <w:szCs w:val="21"/>
              </w:rPr>
              <w:t>证 书 名 称</w:t>
            </w:r>
          </w:p>
        </w:tc>
        <w:tc>
          <w:tcPr>
            <w:tcW w:w="601" w:type="pct"/>
            <w:noWrap w:val="0"/>
            <w:vAlign w:val="center"/>
          </w:tcPr>
          <w:p w14:paraId="1F39802D">
            <w:pPr>
              <w:spacing w:line="520" w:lineRule="exact"/>
              <w:jc w:val="center"/>
              <w:rPr>
                <w:rFonts w:hint="eastAsia" w:ascii="仿宋" w:hAnsi="仿宋" w:eastAsia="仿宋" w:cs="仿宋"/>
                <w:szCs w:val="21"/>
              </w:rPr>
            </w:pPr>
            <w:r>
              <w:rPr>
                <w:rFonts w:hint="eastAsia" w:ascii="仿宋" w:hAnsi="仿宋" w:eastAsia="仿宋" w:cs="仿宋"/>
                <w:szCs w:val="21"/>
              </w:rPr>
              <w:t>级 别</w:t>
            </w:r>
          </w:p>
        </w:tc>
        <w:tc>
          <w:tcPr>
            <w:tcW w:w="588" w:type="pct"/>
            <w:noWrap w:val="0"/>
            <w:vAlign w:val="center"/>
          </w:tcPr>
          <w:p w14:paraId="1C18EB62">
            <w:pPr>
              <w:spacing w:line="520" w:lineRule="exact"/>
              <w:jc w:val="center"/>
              <w:rPr>
                <w:rFonts w:hint="eastAsia" w:ascii="仿宋" w:hAnsi="仿宋" w:eastAsia="仿宋" w:cs="仿宋"/>
                <w:szCs w:val="21"/>
              </w:rPr>
            </w:pPr>
            <w:r>
              <w:rPr>
                <w:rFonts w:hint="eastAsia" w:ascii="仿宋" w:hAnsi="仿宋" w:eastAsia="仿宋" w:cs="仿宋"/>
                <w:szCs w:val="21"/>
              </w:rPr>
              <w:t>专 业</w:t>
            </w:r>
          </w:p>
        </w:tc>
        <w:tc>
          <w:tcPr>
            <w:tcW w:w="608" w:type="pct"/>
            <w:noWrap w:val="0"/>
            <w:vAlign w:val="center"/>
          </w:tcPr>
          <w:p w14:paraId="4DE4C489">
            <w:pPr>
              <w:spacing w:line="520" w:lineRule="exact"/>
              <w:jc w:val="center"/>
              <w:rPr>
                <w:rFonts w:hint="eastAsia" w:ascii="仿宋" w:hAnsi="仿宋" w:eastAsia="仿宋" w:cs="仿宋"/>
                <w:szCs w:val="21"/>
              </w:rPr>
            </w:pPr>
            <w:r>
              <w:rPr>
                <w:rFonts w:hint="eastAsia" w:ascii="仿宋" w:hAnsi="仿宋" w:eastAsia="仿宋" w:cs="仿宋"/>
                <w:szCs w:val="21"/>
              </w:rPr>
              <w:t>项 目 数</w:t>
            </w:r>
          </w:p>
        </w:tc>
        <w:tc>
          <w:tcPr>
            <w:tcW w:w="873" w:type="pct"/>
            <w:noWrap w:val="0"/>
            <w:vAlign w:val="center"/>
          </w:tcPr>
          <w:p w14:paraId="655246C0">
            <w:pPr>
              <w:spacing w:line="520" w:lineRule="exact"/>
              <w:jc w:val="center"/>
              <w:rPr>
                <w:rFonts w:hint="eastAsia" w:ascii="仿宋" w:hAnsi="仿宋" w:eastAsia="仿宋" w:cs="仿宋"/>
                <w:szCs w:val="21"/>
              </w:rPr>
            </w:pPr>
            <w:r>
              <w:rPr>
                <w:rFonts w:hint="eastAsia" w:ascii="仿宋" w:hAnsi="仿宋" w:eastAsia="仿宋" w:cs="仿宋"/>
                <w:szCs w:val="21"/>
              </w:rPr>
              <w:t>主要项目名称</w:t>
            </w:r>
          </w:p>
        </w:tc>
      </w:tr>
      <w:tr w14:paraId="1AA25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1AC86F02">
            <w:pPr>
              <w:spacing w:line="440" w:lineRule="exact"/>
              <w:rPr>
                <w:rFonts w:hint="eastAsia" w:ascii="仿宋" w:hAnsi="仿宋" w:eastAsia="仿宋" w:cs="仿宋"/>
                <w:szCs w:val="21"/>
              </w:rPr>
            </w:pPr>
          </w:p>
        </w:tc>
        <w:tc>
          <w:tcPr>
            <w:tcW w:w="513" w:type="pct"/>
            <w:noWrap w:val="0"/>
            <w:vAlign w:val="top"/>
          </w:tcPr>
          <w:p w14:paraId="21B17969">
            <w:pPr>
              <w:spacing w:line="440" w:lineRule="exact"/>
              <w:rPr>
                <w:rFonts w:hint="eastAsia" w:ascii="仿宋" w:hAnsi="仿宋" w:eastAsia="仿宋" w:cs="仿宋"/>
                <w:szCs w:val="21"/>
              </w:rPr>
            </w:pPr>
          </w:p>
        </w:tc>
        <w:tc>
          <w:tcPr>
            <w:tcW w:w="571" w:type="pct"/>
            <w:noWrap w:val="0"/>
            <w:vAlign w:val="top"/>
          </w:tcPr>
          <w:p w14:paraId="4DC6E30C">
            <w:pPr>
              <w:spacing w:line="440" w:lineRule="exact"/>
              <w:rPr>
                <w:rFonts w:hint="eastAsia" w:ascii="仿宋" w:hAnsi="仿宋" w:eastAsia="仿宋" w:cs="仿宋"/>
                <w:szCs w:val="21"/>
              </w:rPr>
            </w:pPr>
          </w:p>
        </w:tc>
        <w:tc>
          <w:tcPr>
            <w:tcW w:w="710" w:type="pct"/>
            <w:noWrap w:val="0"/>
            <w:vAlign w:val="top"/>
          </w:tcPr>
          <w:p w14:paraId="38CE9ECF">
            <w:pPr>
              <w:spacing w:line="440" w:lineRule="exact"/>
              <w:rPr>
                <w:rFonts w:hint="eastAsia" w:ascii="仿宋" w:hAnsi="仿宋" w:eastAsia="仿宋" w:cs="仿宋"/>
                <w:szCs w:val="21"/>
              </w:rPr>
            </w:pPr>
          </w:p>
        </w:tc>
        <w:tc>
          <w:tcPr>
            <w:tcW w:w="601" w:type="pct"/>
            <w:noWrap w:val="0"/>
            <w:vAlign w:val="top"/>
          </w:tcPr>
          <w:p w14:paraId="3D77E7E2">
            <w:pPr>
              <w:spacing w:line="440" w:lineRule="exact"/>
              <w:rPr>
                <w:rFonts w:hint="eastAsia" w:ascii="仿宋" w:hAnsi="仿宋" w:eastAsia="仿宋" w:cs="仿宋"/>
                <w:szCs w:val="21"/>
              </w:rPr>
            </w:pPr>
          </w:p>
        </w:tc>
        <w:tc>
          <w:tcPr>
            <w:tcW w:w="588" w:type="pct"/>
            <w:noWrap w:val="0"/>
            <w:vAlign w:val="top"/>
          </w:tcPr>
          <w:p w14:paraId="3D4743CB">
            <w:pPr>
              <w:spacing w:line="440" w:lineRule="exact"/>
              <w:rPr>
                <w:rFonts w:hint="eastAsia" w:ascii="仿宋" w:hAnsi="仿宋" w:eastAsia="仿宋" w:cs="仿宋"/>
                <w:szCs w:val="21"/>
              </w:rPr>
            </w:pPr>
          </w:p>
        </w:tc>
        <w:tc>
          <w:tcPr>
            <w:tcW w:w="608" w:type="pct"/>
            <w:noWrap w:val="0"/>
            <w:vAlign w:val="top"/>
          </w:tcPr>
          <w:p w14:paraId="0E424654">
            <w:pPr>
              <w:spacing w:line="440" w:lineRule="exact"/>
              <w:rPr>
                <w:rFonts w:hint="eastAsia" w:ascii="仿宋" w:hAnsi="仿宋" w:eastAsia="仿宋" w:cs="仿宋"/>
                <w:szCs w:val="21"/>
              </w:rPr>
            </w:pPr>
          </w:p>
        </w:tc>
        <w:tc>
          <w:tcPr>
            <w:tcW w:w="873" w:type="pct"/>
            <w:noWrap w:val="0"/>
            <w:vAlign w:val="top"/>
          </w:tcPr>
          <w:p w14:paraId="0AB5B200">
            <w:pPr>
              <w:spacing w:line="440" w:lineRule="exact"/>
              <w:rPr>
                <w:rFonts w:hint="eastAsia" w:ascii="仿宋" w:hAnsi="仿宋" w:eastAsia="仿宋" w:cs="仿宋"/>
                <w:szCs w:val="21"/>
              </w:rPr>
            </w:pPr>
          </w:p>
        </w:tc>
      </w:tr>
      <w:tr w14:paraId="0B174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29215FBF">
            <w:pPr>
              <w:spacing w:line="440" w:lineRule="exact"/>
              <w:rPr>
                <w:rFonts w:hint="eastAsia" w:ascii="仿宋" w:hAnsi="仿宋" w:eastAsia="仿宋" w:cs="仿宋"/>
                <w:szCs w:val="21"/>
              </w:rPr>
            </w:pPr>
          </w:p>
        </w:tc>
        <w:tc>
          <w:tcPr>
            <w:tcW w:w="513" w:type="pct"/>
            <w:noWrap w:val="0"/>
            <w:vAlign w:val="top"/>
          </w:tcPr>
          <w:p w14:paraId="59F9B69F">
            <w:pPr>
              <w:spacing w:line="440" w:lineRule="exact"/>
              <w:rPr>
                <w:rFonts w:hint="eastAsia" w:ascii="仿宋" w:hAnsi="仿宋" w:eastAsia="仿宋" w:cs="仿宋"/>
                <w:szCs w:val="21"/>
              </w:rPr>
            </w:pPr>
          </w:p>
        </w:tc>
        <w:tc>
          <w:tcPr>
            <w:tcW w:w="571" w:type="pct"/>
            <w:noWrap w:val="0"/>
            <w:vAlign w:val="top"/>
          </w:tcPr>
          <w:p w14:paraId="2A59296C">
            <w:pPr>
              <w:spacing w:line="440" w:lineRule="exact"/>
              <w:rPr>
                <w:rFonts w:hint="eastAsia" w:ascii="仿宋" w:hAnsi="仿宋" w:eastAsia="仿宋" w:cs="仿宋"/>
                <w:szCs w:val="21"/>
              </w:rPr>
            </w:pPr>
          </w:p>
        </w:tc>
        <w:tc>
          <w:tcPr>
            <w:tcW w:w="710" w:type="pct"/>
            <w:noWrap w:val="0"/>
            <w:vAlign w:val="top"/>
          </w:tcPr>
          <w:p w14:paraId="76D76403">
            <w:pPr>
              <w:spacing w:line="440" w:lineRule="exact"/>
              <w:rPr>
                <w:rFonts w:hint="eastAsia" w:ascii="仿宋" w:hAnsi="仿宋" w:eastAsia="仿宋" w:cs="仿宋"/>
                <w:szCs w:val="21"/>
              </w:rPr>
            </w:pPr>
          </w:p>
        </w:tc>
        <w:tc>
          <w:tcPr>
            <w:tcW w:w="601" w:type="pct"/>
            <w:noWrap w:val="0"/>
            <w:vAlign w:val="top"/>
          </w:tcPr>
          <w:p w14:paraId="226A085F">
            <w:pPr>
              <w:spacing w:line="440" w:lineRule="exact"/>
              <w:rPr>
                <w:rFonts w:hint="eastAsia" w:ascii="仿宋" w:hAnsi="仿宋" w:eastAsia="仿宋" w:cs="仿宋"/>
                <w:szCs w:val="21"/>
              </w:rPr>
            </w:pPr>
          </w:p>
        </w:tc>
        <w:tc>
          <w:tcPr>
            <w:tcW w:w="588" w:type="pct"/>
            <w:noWrap w:val="0"/>
            <w:vAlign w:val="top"/>
          </w:tcPr>
          <w:p w14:paraId="016C560F">
            <w:pPr>
              <w:spacing w:line="440" w:lineRule="exact"/>
              <w:rPr>
                <w:rFonts w:hint="eastAsia" w:ascii="仿宋" w:hAnsi="仿宋" w:eastAsia="仿宋" w:cs="仿宋"/>
                <w:szCs w:val="21"/>
              </w:rPr>
            </w:pPr>
          </w:p>
        </w:tc>
        <w:tc>
          <w:tcPr>
            <w:tcW w:w="608" w:type="pct"/>
            <w:noWrap w:val="0"/>
            <w:vAlign w:val="top"/>
          </w:tcPr>
          <w:p w14:paraId="233FC092">
            <w:pPr>
              <w:spacing w:line="440" w:lineRule="exact"/>
              <w:rPr>
                <w:rFonts w:hint="eastAsia" w:ascii="仿宋" w:hAnsi="仿宋" w:eastAsia="仿宋" w:cs="仿宋"/>
                <w:szCs w:val="21"/>
              </w:rPr>
            </w:pPr>
          </w:p>
        </w:tc>
        <w:tc>
          <w:tcPr>
            <w:tcW w:w="873" w:type="pct"/>
            <w:noWrap w:val="0"/>
            <w:vAlign w:val="top"/>
          </w:tcPr>
          <w:p w14:paraId="57BCE72E">
            <w:pPr>
              <w:spacing w:line="440" w:lineRule="exact"/>
              <w:rPr>
                <w:rFonts w:hint="eastAsia" w:ascii="仿宋" w:hAnsi="仿宋" w:eastAsia="仿宋" w:cs="仿宋"/>
                <w:szCs w:val="21"/>
              </w:rPr>
            </w:pPr>
          </w:p>
        </w:tc>
      </w:tr>
      <w:tr w14:paraId="7A7B0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4EF60510">
            <w:pPr>
              <w:spacing w:line="440" w:lineRule="exact"/>
              <w:rPr>
                <w:rFonts w:hint="eastAsia" w:ascii="仿宋" w:hAnsi="仿宋" w:eastAsia="仿宋" w:cs="仿宋"/>
                <w:szCs w:val="21"/>
              </w:rPr>
            </w:pPr>
          </w:p>
        </w:tc>
        <w:tc>
          <w:tcPr>
            <w:tcW w:w="513" w:type="pct"/>
            <w:noWrap w:val="0"/>
            <w:vAlign w:val="top"/>
          </w:tcPr>
          <w:p w14:paraId="0F59337E">
            <w:pPr>
              <w:spacing w:line="440" w:lineRule="exact"/>
              <w:rPr>
                <w:rFonts w:hint="eastAsia" w:ascii="仿宋" w:hAnsi="仿宋" w:eastAsia="仿宋" w:cs="仿宋"/>
                <w:szCs w:val="21"/>
              </w:rPr>
            </w:pPr>
          </w:p>
        </w:tc>
        <w:tc>
          <w:tcPr>
            <w:tcW w:w="571" w:type="pct"/>
            <w:noWrap w:val="0"/>
            <w:vAlign w:val="top"/>
          </w:tcPr>
          <w:p w14:paraId="056CD489">
            <w:pPr>
              <w:spacing w:line="440" w:lineRule="exact"/>
              <w:rPr>
                <w:rFonts w:hint="eastAsia" w:ascii="仿宋" w:hAnsi="仿宋" w:eastAsia="仿宋" w:cs="仿宋"/>
                <w:szCs w:val="21"/>
              </w:rPr>
            </w:pPr>
          </w:p>
        </w:tc>
        <w:tc>
          <w:tcPr>
            <w:tcW w:w="710" w:type="pct"/>
            <w:noWrap w:val="0"/>
            <w:vAlign w:val="top"/>
          </w:tcPr>
          <w:p w14:paraId="5522CA22">
            <w:pPr>
              <w:spacing w:line="440" w:lineRule="exact"/>
              <w:rPr>
                <w:rFonts w:hint="eastAsia" w:ascii="仿宋" w:hAnsi="仿宋" w:eastAsia="仿宋" w:cs="仿宋"/>
                <w:szCs w:val="21"/>
              </w:rPr>
            </w:pPr>
          </w:p>
        </w:tc>
        <w:tc>
          <w:tcPr>
            <w:tcW w:w="601" w:type="pct"/>
            <w:noWrap w:val="0"/>
            <w:vAlign w:val="top"/>
          </w:tcPr>
          <w:p w14:paraId="3168573C">
            <w:pPr>
              <w:spacing w:line="440" w:lineRule="exact"/>
              <w:rPr>
                <w:rFonts w:hint="eastAsia" w:ascii="仿宋" w:hAnsi="仿宋" w:eastAsia="仿宋" w:cs="仿宋"/>
                <w:szCs w:val="21"/>
              </w:rPr>
            </w:pPr>
          </w:p>
        </w:tc>
        <w:tc>
          <w:tcPr>
            <w:tcW w:w="588" w:type="pct"/>
            <w:noWrap w:val="0"/>
            <w:vAlign w:val="top"/>
          </w:tcPr>
          <w:p w14:paraId="0B6E265C">
            <w:pPr>
              <w:spacing w:line="440" w:lineRule="exact"/>
              <w:rPr>
                <w:rFonts w:hint="eastAsia" w:ascii="仿宋" w:hAnsi="仿宋" w:eastAsia="仿宋" w:cs="仿宋"/>
                <w:szCs w:val="21"/>
              </w:rPr>
            </w:pPr>
          </w:p>
        </w:tc>
        <w:tc>
          <w:tcPr>
            <w:tcW w:w="608" w:type="pct"/>
            <w:noWrap w:val="0"/>
            <w:vAlign w:val="top"/>
          </w:tcPr>
          <w:p w14:paraId="064F5621">
            <w:pPr>
              <w:spacing w:line="440" w:lineRule="exact"/>
              <w:rPr>
                <w:rFonts w:hint="eastAsia" w:ascii="仿宋" w:hAnsi="仿宋" w:eastAsia="仿宋" w:cs="仿宋"/>
                <w:szCs w:val="21"/>
              </w:rPr>
            </w:pPr>
          </w:p>
        </w:tc>
        <w:tc>
          <w:tcPr>
            <w:tcW w:w="873" w:type="pct"/>
            <w:noWrap w:val="0"/>
            <w:vAlign w:val="top"/>
          </w:tcPr>
          <w:p w14:paraId="50D9500E">
            <w:pPr>
              <w:spacing w:line="440" w:lineRule="exact"/>
              <w:rPr>
                <w:rFonts w:hint="eastAsia" w:ascii="仿宋" w:hAnsi="仿宋" w:eastAsia="仿宋" w:cs="仿宋"/>
                <w:szCs w:val="21"/>
              </w:rPr>
            </w:pPr>
          </w:p>
        </w:tc>
      </w:tr>
      <w:tr w14:paraId="399E5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0397F7B5">
            <w:pPr>
              <w:spacing w:line="440" w:lineRule="exact"/>
              <w:rPr>
                <w:rFonts w:hint="eastAsia" w:ascii="仿宋" w:hAnsi="仿宋" w:eastAsia="仿宋" w:cs="仿宋"/>
                <w:szCs w:val="21"/>
              </w:rPr>
            </w:pPr>
          </w:p>
        </w:tc>
        <w:tc>
          <w:tcPr>
            <w:tcW w:w="513" w:type="pct"/>
            <w:noWrap w:val="0"/>
            <w:vAlign w:val="top"/>
          </w:tcPr>
          <w:p w14:paraId="696B064B">
            <w:pPr>
              <w:spacing w:line="440" w:lineRule="exact"/>
              <w:rPr>
                <w:rFonts w:hint="eastAsia" w:ascii="仿宋" w:hAnsi="仿宋" w:eastAsia="仿宋" w:cs="仿宋"/>
                <w:szCs w:val="21"/>
              </w:rPr>
            </w:pPr>
          </w:p>
        </w:tc>
        <w:tc>
          <w:tcPr>
            <w:tcW w:w="571" w:type="pct"/>
            <w:noWrap w:val="0"/>
            <w:vAlign w:val="top"/>
          </w:tcPr>
          <w:p w14:paraId="7F021969">
            <w:pPr>
              <w:spacing w:line="440" w:lineRule="exact"/>
              <w:rPr>
                <w:rFonts w:hint="eastAsia" w:ascii="仿宋" w:hAnsi="仿宋" w:eastAsia="仿宋" w:cs="仿宋"/>
                <w:szCs w:val="21"/>
              </w:rPr>
            </w:pPr>
          </w:p>
        </w:tc>
        <w:tc>
          <w:tcPr>
            <w:tcW w:w="710" w:type="pct"/>
            <w:noWrap w:val="0"/>
            <w:vAlign w:val="top"/>
          </w:tcPr>
          <w:p w14:paraId="6284595B">
            <w:pPr>
              <w:spacing w:line="440" w:lineRule="exact"/>
              <w:rPr>
                <w:rFonts w:hint="eastAsia" w:ascii="仿宋" w:hAnsi="仿宋" w:eastAsia="仿宋" w:cs="仿宋"/>
                <w:szCs w:val="21"/>
              </w:rPr>
            </w:pPr>
          </w:p>
        </w:tc>
        <w:tc>
          <w:tcPr>
            <w:tcW w:w="601" w:type="pct"/>
            <w:noWrap w:val="0"/>
            <w:vAlign w:val="top"/>
          </w:tcPr>
          <w:p w14:paraId="6B6867CB">
            <w:pPr>
              <w:spacing w:line="440" w:lineRule="exact"/>
              <w:rPr>
                <w:rFonts w:hint="eastAsia" w:ascii="仿宋" w:hAnsi="仿宋" w:eastAsia="仿宋" w:cs="仿宋"/>
                <w:szCs w:val="21"/>
              </w:rPr>
            </w:pPr>
          </w:p>
        </w:tc>
        <w:tc>
          <w:tcPr>
            <w:tcW w:w="588" w:type="pct"/>
            <w:noWrap w:val="0"/>
            <w:vAlign w:val="top"/>
          </w:tcPr>
          <w:p w14:paraId="2824C1EE">
            <w:pPr>
              <w:spacing w:line="440" w:lineRule="exact"/>
              <w:rPr>
                <w:rFonts w:hint="eastAsia" w:ascii="仿宋" w:hAnsi="仿宋" w:eastAsia="仿宋" w:cs="仿宋"/>
                <w:szCs w:val="21"/>
              </w:rPr>
            </w:pPr>
          </w:p>
        </w:tc>
        <w:tc>
          <w:tcPr>
            <w:tcW w:w="608" w:type="pct"/>
            <w:noWrap w:val="0"/>
            <w:vAlign w:val="top"/>
          </w:tcPr>
          <w:p w14:paraId="255BA6C0">
            <w:pPr>
              <w:spacing w:line="440" w:lineRule="exact"/>
              <w:rPr>
                <w:rFonts w:hint="eastAsia" w:ascii="仿宋" w:hAnsi="仿宋" w:eastAsia="仿宋" w:cs="仿宋"/>
                <w:szCs w:val="21"/>
              </w:rPr>
            </w:pPr>
          </w:p>
        </w:tc>
        <w:tc>
          <w:tcPr>
            <w:tcW w:w="873" w:type="pct"/>
            <w:noWrap w:val="0"/>
            <w:vAlign w:val="top"/>
          </w:tcPr>
          <w:p w14:paraId="02BB2B9D">
            <w:pPr>
              <w:spacing w:line="440" w:lineRule="exact"/>
              <w:rPr>
                <w:rFonts w:hint="eastAsia" w:ascii="仿宋" w:hAnsi="仿宋" w:eastAsia="仿宋" w:cs="仿宋"/>
                <w:szCs w:val="21"/>
              </w:rPr>
            </w:pPr>
          </w:p>
        </w:tc>
      </w:tr>
      <w:tr w14:paraId="29F26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575A21A0">
            <w:pPr>
              <w:spacing w:line="440" w:lineRule="exact"/>
              <w:rPr>
                <w:rFonts w:hint="eastAsia" w:ascii="仿宋" w:hAnsi="仿宋" w:eastAsia="仿宋" w:cs="仿宋"/>
                <w:szCs w:val="21"/>
              </w:rPr>
            </w:pPr>
          </w:p>
        </w:tc>
        <w:tc>
          <w:tcPr>
            <w:tcW w:w="513" w:type="pct"/>
            <w:noWrap w:val="0"/>
            <w:vAlign w:val="top"/>
          </w:tcPr>
          <w:p w14:paraId="0EC7094F">
            <w:pPr>
              <w:spacing w:line="440" w:lineRule="exact"/>
              <w:rPr>
                <w:rFonts w:hint="eastAsia" w:ascii="仿宋" w:hAnsi="仿宋" w:eastAsia="仿宋" w:cs="仿宋"/>
                <w:szCs w:val="21"/>
              </w:rPr>
            </w:pPr>
          </w:p>
        </w:tc>
        <w:tc>
          <w:tcPr>
            <w:tcW w:w="571" w:type="pct"/>
            <w:noWrap w:val="0"/>
            <w:vAlign w:val="top"/>
          </w:tcPr>
          <w:p w14:paraId="12F16F3F">
            <w:pPr>
              <w:spacing w:line="440" w:lineRule="exact"/>
              <w:rPr>
                <w:rFonts w:hint="eastAsia" w:ascii="仿宋" w:hAnsi="仿宋" w:eastAsia="仿宋" w:cs="仿宋"/>
                <w:szCs w:val="21"/>
              </w:rPr>
            </w:pPr>
          </w:p>
        </w:tc>
        <w:tc>
          <w:tcPr>
            <w:tcW w:w="710" w:type="pct"/>
            <w:noWrap w:val="0"/>
            <w:vAlign w:val="top"/>
          </w:tcPr>
          <w:p w14:paraId="018DC73B">
            <w:pPr>
              <w:spacing w:line="440" w:lineRule="exact"/>
              <w:rPr>
                <w:rFonts w:hint="eastAsia" w:ascii="仿宋" w:hAnsi="仿宋" w:eastAsia="仿宋" w:cs="仿宋"/>
                <w:szCs w:val="21"/>
              </w:rPr>
            </w:pPr>
          </w:p>
        </w:tc>
        <w:tc>
          <w:tcPr>
            <w:tcW w:w="601" w:type="pct"/>
            <w:noWrap w:val="0"/>
            <w:vAlign w:val="top"/>
          </w:tcPr>
          <w:p w14:paraId="6806ED9D">
            <w:pPr>
              <w:spacing w:line="440" w:lineRule="exact"/>
              <w:rPr>
                <w:rFonts w:hint="eastAsia" w:ascii="仿宋" w:hAnsi="仿宋" w:eastAsia="仿宋" w:cs="仿宋"/>
                <w:szCs w:val="21"/>
              </w:rPr>
            </w:pPr>
          </w:p>
        </w:tc>
        <w:tc>
          <w:tcPr>
            <w:tcW w:w="588" w:type="pct"/>
            <w:noWrap w:val="0"/>
            <w:vAlign w:val="top"/>
          </w:tcPr>
          <w:p w14:paraId="7FF0D51E">
            <w:pPr>
              <w:spacing w:line="440" w:lineRule="exact"/>
              <w:rPr>
                <w:rFonts w:hint="eastAsia" w:ascii="仿宋" w:hAnsi="仿宋" w:eastAsia="仿宋" w:cs="仿宋"/>
                <w:szCs w:val="21"/>
              </w:rPr>
            </w:pPr>
          </w:p>
        </w:tc>
        <w:tc>
          <w:tcPr>
            <w:tcW w:w="608" w:type="pct"/>
            <w:noWrap w:val="0"/>
            <w:vAlign w:val="top"/>
          </w:tcPr>
          <w:p w14:paraId="19372630">
            <w:pPr>
              <w:spacing w:line="440" w:lineRule="exact"/>
              <w:rPr>
                <w:rFonts w:hint="eastAsia" w:ascii="仿宋" w:hAnsi="仿宋" w:eastAsia="仿宋" w:cs="仿宋"/>
                <w:szCs w:val="21"/>
              </w:rPr>
            </w:pPr>
          </w:p>
        </w:tc>
        <w:tc>
          <w:tcPr>
            <w:tcW w:w="873" w:type="pct"/>
            <w:noWrap w:val="0"/>
            <w:vAlign w:val="top"/>
          </w:tcPr>
          <w:p w14:paraId="0D5DFFCD">
            <w:pPr>
              <w:spacing w:line="440" w:lineRule="exact"/>
              <w:rPr>
                <w:rFonts w:hint="eastAsia" w:ascii="仿宋" w:hAnsi="仿宋" w:eastAsia="仿宋" w:cs="仿宋"/>
                <w:szCs w:val="21"/>
              </w:rPr>
            </w:pPr>
          </w:p>
        </w:tc>
      </w:tr>
      <w:tr w14:paraId="39E25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3B27D159">
            <w:pPr>
              <w:spacing w:line="440" w:lineRule="exact"/>
              <w:rPr>
                <w:rFonts w:hint="eastAsia" w:ascii="仿宋" w:hAnsi="仿宋" w:eastAsia="仿宋" w:cs="仿宋"/>
                <w:szCs w:val="21"/>
              </w:rPr>
            </w:pPr>
          </w:p>
        </w:tc>
        <w:tc>
          <w:tcPr>
            <w:tcW w:w="513" w:type="pct"/>
            <w:noWrap w:val="0"/>
            <w:vAlign w:val="top"/>
          </w:tcPr>
          <w:p w14:paraId="4E2D58C4">
            <w:pPr>
              <w:spacing w:line="440" w:lineRule="exact"/>
              <w:rPr>
                <w:rFonts w:hint="eastAsia" w:ascii="仿宋" w:hAnsi="仿宋" w:eastAsia="仿宋" w:cs="仿宋"/>
                <w:szCs w:val="21"/>
              </w:rPr>
            </w:pPr>
          </w:p>
        </w:tc>
        <w:tc>
          <w:tcPr>
            <w:tcW w:w="571" w:type="pct"/>
            <w:noWrap w:val="0"/>
            <w:vAlign w:val="top"/>
          </w:tcPr>
          <w:p w14:paraId="7BCE6AC6">
            <w:pPr>
              <w:spacing w:line="440" w:lineRule="exact"/>
              <w:rPr>
                <w:rFonts w:hint="eastAsia" w:ascii="仿宋" w:hAnsi="仿宋" w:eastAsia="仿宋" w:cs="仿宋"/>
                <w:szCs w:val="21"/>
              </w:rPr>
            </w:pPr>
          </w:p>
        </w:tc>
        <w:tc>
          <w:tcPr>
            <w:tcW w:w="710" w:type="pct"/>
            <w:noWrap w:val="0"/>
            <w:vAlign w:val="top"/>
          </w:tcPr>
          <w:p w14:paraId="2CB30FDA">
            <w:pPr>
              <w:spacing w:line="440" w:lineRule="exact"/>
              <w:rPr>
                <w:rFonts w:hint="eastAsia" w:ascii="仿宋" w:hAnsi="仿宋" w:eastAsia="仿宋" w:cs="仿宋"/>
                <w:szCs w:val="21"/>
              </w:rPr>
            </w:pPr>
          </w:p>
        </w:tc>
        <w:tc>
          <w:tcPr>
            <w:tcW w:w="601" w:type="pct"/>
            <w:noWrap w:val="0"/>
            <w:vAlign w:val="top"/>
          </w:tcPr>
          <w:p w14:paraId="5D46230A">
            <w:pPr>
              <w:spacing w:line="440" w:lineRule="exact"/>
              <w:rPr>
                <w:rFonts w:hint="eastAsia" w:ascii="仿宋" w:hAnsi="仿宋" w:eastAsia="仿宋" w:cs="仿宋"/>
                <w:szCs w:val="21"/>
              </w:rPr>
            </w:pPr>
          </w:p>
        </w:tc>
        <w:tc>
          <w:tcPr>
            <w:tcW w:w="588" w:type="pct"/>
            <w:noWrap w:val="0"/>
            <w:vAlign w:val="top"/>
          </w:tcPr>
          <w:p w14:paraId="3EBF81E3">
            <w:pPr>
              <w:spacing w:line="440" w:lineRule="exact"/>
              <w:rPr>
                <w:rFonts w:hint="eastAsia" w:ascii="仿宋" w:hAnsi="仿宋" w:eastAsia="仿宋" w:cs="仿宋"/>
                <w:szCs w:val="21"/>
              </w:rPr>
            </w:pPr>
          </w:p>
        </w:tc>
        <w:tc>
          <w:tcPr>
            <w:tcW w:w="608" w:type="pct"/>
            <w:noWrap w:val="0"/>
            <w:vAlign w:val="top"/>
          </w:tcPr>
          <w:p w14:paraId="79DA9DE7">
            <w:pPr>
              <w:spacing w:line="440" w:lineRule="exact"/>
              <w:rPr>
                <w:rFonts w:hint="eastAsia" w:ascii="仿宋" w:hAnsi="仿宋" w:eastAsia="仿宋" w:cs="仿宋"/>
                <w:szCs w:val="21"/>
              </w:rPr>
            </w:pPr>
          </w:p>
        </w:tc>
        <w:tc>
          <w:tcPr>
            <w:tcW w:w="873" w:type="pct"/>
            <w:noWrap w:val="0"/>
            <w:vAlign w:val="top"/>
          </w:tcPr>
          <w:p w14:paraId="3E65F12C">
            <w:pPr>
              <w:spacing w:line="440" w:lineRule="exact"/>
              <w:rPr>
                <w:rFonts w:hint="eastAsia" w:ascii="仿宋" w:hAnsi="仿宋" w:eastAsia="仿宋" w:cs="仿宋"/>
                <w:szCs w:val="21"/>
              </w:rPr>
            </w:pPr>
          </w:p>
        </w:tc>
      </w:tr>
      <w:tr w14:paraId="507CE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570080AA">
            <w:pPr>
              <w:spacing w:line="440" w:lineRule="exact"/>
              <w:rPr>
                <w:rFonts w:hint="eastAsia" w:ascii="仿宋" w:hAnsi="仿宋" w:eastAsia="仿宋" w:cs="仿宋"/>
                <w:szCs w:val="21"/>
              </w:rPr>
            </w:pPr>
          </w:p>
        </w:tc>
        <w:tc>
          <w:tcPr>
            <w:tcW w:w="513" w:type="pct"/>
            <w:noWrap w:val="0"/>
            <w:vAlign w:val="top"/>
          </w:tcPr>
          <w:p w14:paraId="40739F50">
            <w:pPr>
              <w:spacing w:line="440" w:lineRule="exact"/>
              <w:rPr>
                <w:rFonts w:hint="eastAsia" w:ascii="仿宋" w:hAnsi="仿宋" w:eastAsia="仿宋" w:cs="仿宋"/>
                <w:szCs w:val="21"/>
              </w:rPr>
            </w:pPr>
          </w:p>
        </w:tc>
        <w:tc>
          <w:tcPr>
            <w:tcW w:w="571" w:type="pct"/>
            <w:noWrap w:val="0"/>
            <w:vAlign w:val="top"/>
          </w:tcPr>
          <w:p w14:paraId="7E713FC7">
            <w:pPr>
              <w:spacing w:line="440" w:lineRule="exact"/>
              <w:rPr>
                <w:rFonts w:hint="eastAsia" w:ascii="仿宋" w:hAnsi="仿宋" w:eastAsia="仿宋" w:cs="仿宋"/>
                <w:szCs w:val="21"/>
              </w:rPr>
            </w:pPr>
          </w:p>
        </w:tc>
        <w:tc>
          <w:tcPr>
            <w:tcW w:w="710" w:type="pct"/>
            <w:noWrap w:val="0"/>
            <w:vAlign w:val="top"/>
          </w:tcPr>
          <w:p w14:paraId="6106BC0A">
            <w:pPr>
              <w:spacing w:line="440" w:lineRule="exact"/>
              <w:rPr>
                <w:rFonts w:hint="eastAsia" w:ascii="仿宋" w:hAnsi="仿宋" w:eastAsia="仿宋" w:cs="仿宋"/>
                <w:szCs w:val="21"/>
              </w:rPr>
            </w:pPr>
          </w:p>
        </w:tc>
        <w:tc>
          <w:tcPr>
            <w:tcW w:w="601" w:type="pct"/>
            <w:noWrap w:val="0"/>
            <w:vAlign w:val="top"/>
          </w:tcPr>
          <w:p w14:paraId="714435C3">
            <w:pPr>
              <w:spacing w:line="440" w:lineRule="exact"/>
              <w:rPr>
                <w:rFonts w:hint="eastAsia" w:ascii="仿宋" w:hAnsi="仿宋" w:eastAsia="仿宋" w:cs="仿宋"/>
                <w:szCs w:val="21"/>
              </w:rPr>
            </w:pPr>
          </w:p>
        </w:tc>
        <w:tc>
          <w:tcPr>
            <w:tcW w:w="588" w:type="pct"/>
            <w:noWrap w:val="0"/>
            <w:vAlign w:val="top"/>
          </w:tcPr>
          <w:p w14:paraId="22329D45">
            <w:pPr>
              <w:spacing w:line="440" w:lineRule="exact"/>
              <w:rPr>
                <w:rFonts w:hint="eastAsia" w:ascii="仿宋" w:hAnsi="仿宋" w:eastAsia="仿宋" w:cs="仿宋"/>
                <w:szCs w:val="21"/>
              </w:rPr>
            </w:pPr>
          </w:p>
        </w:tc>
        <w:tc>
          <w:tcPr>
            <w:tcW w:w="608" w:type="pct"/>
            <w:noWrap w:val="0"/>
            <w:vAlign w:val="top"/>
          </w:tcPr>
          <w:p w14:paraId="39A8D596">
            <w:pPr>
              <w:spacing w:line="440" w:lineRule="exact"/>
              <w:rPr>
                <w:rFonts w:hint="eastAsia" w:ascii="仿宋" w:hAnsi="仿宋" w:eastAsia="仿宋" w:cs="仿宋"/>
                <w:szCs w:val="21"/>
              </w:rPr>
            </w:pPr>
          </w:p>
        </w:tc>
        <w:tc>
          <w:tcPr>
            <w:tcW w:w="873" w:type="pct"/>
            <w:noWrap w:val="0"/>
            <w:vAlign w:val="top"/>
          </w:tcPr>
          <w:p w14:paraId="567D4F30">
            <w:pPr>
              <w:spacing w:line="440" w:lineRule="exact"/>
              <w:rPr>
                <w:rFonts w:hint="eastAsia" w:ascii="仿宋" w:hAnsi="仿宋" w:eastAsia="仿宋" w:cs="仿宋"/>
                <w:szCs w:val="21"/>
              </w:rPr>
            </w:pPr>
          </w:p>
        </w:tc>
      </w:tr>
      <w:tr w14:paraId="270AF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10D2E0F3">
            <w:pPr>
              <w:spacing w:line="440" w:lineRule="exact"/>
              <w:rPr>
                <w:rFonts w:hint="eastAsia" w:ascii="仿宋" w:hAnsi="仿宋" w:eastAsia="仿宋" w:cs="仿宋"/>
                <w:szCs w:val="21"/>
              </w:rPr>
            </w:pPr>
          </w:p>
        </w:tc>
        <w:tc>
          <w:tcPr>
            <w:tcW w:w="513" w:type="pct"/>
            <w:noWrap w:val="0"/>
            <w:vAlign w:val="top"/>
          </w:tcPr>
          <w:p w14:paraId="1AB740A3">
            <w:pPr>
              <w:spacing w:line="440" w:lineRule="exact"/>
              <w:rPr>
                <w:rFonts w:hint="eastAsia" w:ascii="仿宋" w:hAnsi="仿宋" w:eastAsia="仿宋" w:cs="仿宋"/>
                <w:szCs w:val="21"/>
              </w:rPr>
            </w:pPr>
          </w:p>
        </w:tc>
        <w:tc>
          <w:tcPr>
            <w:tcW w:w="571" w:type="pct"/>
            <w:noWrap w:val="0"/>
            <w:vAlign w:val="top"/>
          </w:tcPr>
          <w:p w14:paraId="54054DE1">
            <w:pPr>
              <w:spacing w:line="440" w:lineRule="exact"/>
              <w:rPr>
                <w:rFonts w:hint="eastAsia" w:ascii="仿宋" w:hAnsi="仿宋" w:eastAsia="仿宋" w:cs="仿宋"/>
                <w:szCs w:val="21"/>
              </w:rPr>
            </w:pPr>
          </w:p>
        </w:tc>
        <w:tc>
          <w:tcPr>
            <w:tcW w:w="710" w:type="pct"/>
            <w:noWrap w:val="0"/>
            <w:vAlign w:val="top"/>
          </w:tcPr>
          <w:p w14:paraId="55631F54">
            <w:pPr>
              <w:spacing w:line="440" w:lineRule="exact"/>
              <w:rPr>
                <w:rFonts w:hint="eastAsia" w:ascii="仿宋" w:hAnsi="仿宋" w:eastAsia="仿宋" w:cs="仿宋"/>
                <w:szCs w:val="21"/>
              </w:rPr>
            </w:pPr>
          </w:p>
        </w:tc>
        <w:tc>
          <w:tcPr>
            <w:tcW w:w="601" w:type="pct"/>
            <w:noWrap w:val="0"/>
            <w:vAlign w:val="top"/>
          </w:tcPr>
          <w:p w14:paraId="233E6E7A">
            <w:pPr>
              <w:spacing w:line="440" w:lineRule="exact"/>
              <w:rPr>
                <w:rFonts w:hint="eastAsia" w:ascii="仿宋" w:hAnsi="仿宋" w:eastAsia="仿宋" w:cs="仿宋"/>
                <w:szCs w:val="21"/>
              </w:rPr>
            </w:pPr>
          </w:p>
        </w:tc>
        <w:tc>
          <w:tcPr>
            <w:tcW w:w="588" w:type="pct"/>
            <w:noWrap w:val="0"/>
            <w:vAlign w:val="top"/>
          </w:tcPr>
          <w:p w14:paraId="3165DBB4">
            <w:pPr>
              <w:spacing w:line="440" w:lineRule="exact"/>
              <w:rPr>
                <w:rFonts w:hint="eastAsia" w:ascii="仿宋" w:hAnsi="仿宋" w:eastAsia="仿宋" w:cs="仿宋"/>
                <w:szCs w:val="21"/>
              </w:rPr>
            </w:pPr>
          </w:p>
        </w:tc>
        <w:tc>
          <w:tcPr>
            <w:tcW w:w="608" w:type="pct"/>
            <w:noWrap w:val="0"/>
            <w:vAlign w:val="top"/>
          </w:tcPr>
          <w:p w14:paraId="7A7F49EF">
            <w:pPr>
              <w:spacing w:line="440" w:lineRule="exact"/>
              <w:rPr>
                <w:rFonts w:hint="eastAsia" w:ascii="仿宋" w:hAnsi="仿宋" w:eastAsia="仿宋" w:cs="仿宋"/>
                <w:szCs w:val="21"/>
              </w:rPr>
            </w:pPr>
          </w:p>
        </w:tc>
        <w:tc>
          <w:tcPr>
            <w:tcW w:w="873" w:type="pct"/>
            <w:noWrap w:val="0"/>
            <w:vAlign w:val="top"/>
          </w:tcPr>
          <w:p w14:paraId="51DE8C8B">
            <w:pPr>
              <w:spacing w:line="440" w:lineRule="exact"/>
              <w:rPr>
                <w:rFonts w:hint="eastAsia" w:ascii="仿宋" w:hAnsi="仿宋" w:eastAsia="仿宋" w:cs="仿宋"/>
                <w:szCs w:val="21"/>
              </w:rPr>
            </w:pPr>
          </w:p>
        </w:tc>
      </w:tr>
      <w:tr w14:paraId="3903D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4E0085D2">
            <w:pPr>
              <w:spacing w:line="440" w:lineRule="exact"/>
              <w:rPr>
                <w:rFonts w:hint="eastAsia" w:ascii="仿宋" w:hAnsi="仿宋" w:eastAsia="仿宋" w:cs="仿宋"/>
                <w:szCs w:val="21"/>
              </w:rPr>
            </w:pPr>
          </w:p>
        </w:tc>
        <w:tc>
          <w:tcPr>
            <w:tcW w:w="513" w:type="pct"/>
            <w:noWrap w:val="0"/>
            <w:vAlign w:val="top"/>
          </w:tcPr>
          <w:p w14:paraId="38A4226B">
            <w:pPr>
              <w:spacing w:line="440" w:lineRule="exact"/>
              <w:rPr>
                <w:rFonts w:hint="eastAsia" w:ascii="仿宋" w:hAnsi="仿宋" w:eastAsia="仿宋" w:cs="仿宋"/>
                <w:szCs w:val="21"/>
              </w:rPr>
            </w:pPr>
          </w:p>
        </w:tc>
        <w:tc>
          <w:tcPr>
            <w:tcW w:w="571" w:type="pct"/>
            <w:noWrap w:val="0"/>
            <w:vAlign w:val="top"/>
          </w:tcPr>
          <w:p w14:paraId="7D668B9C">
            <w:pPr>
              <w:spacing w:line="440" w:lineRule="exact"/>
              <w:rPr>
                <w:rFonts w:hint="eastAsia" w:ascii="仿宋" w:hAnsi="仿宋" w:eastAsia="仿宋" w:cs="仿宋"/>
                <w:szCs w:val="21"/>
              </w:rPr>
            </w:pPr>
          </w:p>
        </w:tc>
        <w:tc>
          <w:tcPr>
            <w:tcW w:w="710" w:type="pct"/>
            <w:noWrap w:val="0"/>
            <w:vAlign w:val="top"/>
          </w:tcPr>
          <w:p w14:paraId="582F5809">
            <w:pPr>
              <w:spacing w:line="440" w:lineRule="exact"/>
              <w:rPr>
                <w:rFonts w:hint="eastAsia" w:ascii="仿宋" w:hAnsi="仿宋" w:eastAsia="仿宋" w:cs="仿宋"/>
                <w:szCs w:val="21"/>
              </w:rPr>
            </w:pPr>
          </w:p>
        </w:tc>
        <w:tc>
          <w:tcPr>
            <w:tcW w:w="601" w:type="pct"/>
            <w:noWrap w:val="0"/>
            <w:vAlign w:val="top"/>
          </w:tcPr>
          <w:p w14:paraId="73E4F404">
            <w:pPr>
              <w:spacing w:line="440" w:lineRule="exact"/>
              <w:rPr>
                <w:rFonts w:hint="eastAsia" w:ascii="仿宋" w:hAnsi="仿宋" w:eastAsia="仿宋" w:cs="仿宋"/>
                <w:szCs w:val="21"/>
              </w:rPr>
            </w:pPr>
          </w:p>
        </w:tc>
        <w:tc>
          <w:tcPr>
            <w:tcW w:w="588" w:type="pct"/>
            <w:noWrap w:val="0"/>
            <w:vAlign w:val="top"/>
          </w:tcPr>
          <w:p w14:paraId="3EC56D8F">
            <w:pPr>
              <w:spacing w:line="440" w:lineRule="exact"/>
              <w:rPr>
                <w:rFonts w:hint="eastAsia" w:ascii="仿宋" w:hAnsi="仿宋" w:eastAsia="仿宋" w:cs="仿宋"/>
                <w:szCs w:val="21"/>
              </w:rPr>
            </w:pPr>
          </w:p>
        </w:tc>
        <w:tc>
          <w:tcPr>
            <w:tcW w:w="608" w:type="pct"/>
            <w:noWrap w:val="0"/>
            <w:vAlign w:val="top"/>
          </w:tcPr>
          <w:p w14:paraId="243FE399">
            <w:pPr>
              <w:spacing w:line="440" w:lineRule="exact"/>
              <w:rPr>
                <w:rFonts w:hint="eastAsia" w:ascii="仿宋" w:hAnsi="仿宋" w:eastAsia="仿宋" w:cs="仿宋"/>
                <w:szCs w:val="21"/>
              </w:rPr>
            </w:pPr>
          </w:p>
        </w:tc>
        <w:tc>
          <w:tcPr>
            <w:tcW w:w="873" w:type="pct"/>
            <w:noWrap w:val="0"/>
            <w:vAlign w:val="top"/>
          </w:tcPr>
          <w:p w14:paraId="6D8746F8">
            <w:pPr>
              <w:spacing w:line="440" w:lineRule="exact"/>
              <w:rPr>
                <w:rFonts w:hint="eastAsia" w:ascii="仿宋" w:hAnsi="仿宋" w:eastAsia="仿宋" w:cs="仿宋"/>
                <w:szCs w:val="21"/>
              </w:rPr>
            </w:pPr>
          </w:p>
        </w:tc>
      </w:tr>
      <w:tr w14:paraId="73DB9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1" w:type="pct"/>
            <w:noWrap w:val="0"/>
            <w:vAlign w:val="top"/>
          </w:tcPr>
          <w:p w14:paraId="17F409E2">
            <w:pPr>
              <w:spacing w:line="440" w:lineRule="exact"/>
              <w:rPr>
                <w:rFonts w:hint="eastAsia" w:ascii="仿宋" w:hAnsi="仿宋" w:eastAsia="仿宋" w:cs="仿宋"/>
                <w:szCs w:val="21"/>
              </w:rPr>
            </w:pPr>
          </w:p>
        </w:tc>
        <w:tc>
          <w:tcPr>
            <w:tcW w:w="513" w:type="pct"/>
            <w:noWrap w:val="0"/>
            <w:vAlign w:val="top"/>
          </w:tcPr>
          <w:p w14:paraId="1BC22A1F">
            <w:pPr>
              <w:spacing w:line="440" w:lineRule="exact"/>
              <w:rPr>
                <w:rFonts w:hint="eastAsia" w:ascii="仿宋" w:hAnsi="仿宋" w:eastAsia="仿宋" w:cs="仿宋"/>
                <w:szCs w:val="21"/>
              </w:rPr>
            </w:pPr>
          </w:p>
        </w:tc>
        <w:tc>
          <w:tcPr>
            <w:tcW w:w="571" w:type="pct"/>
            <w:noWrap w:val="0"/>
            <w:vAlign w:val="top"/>
          </w:tcPr>
          <w:p w14:paraId="7925D444">
            <w:pPr>
              <w:spacing w:line="440" w:lineRule="exact"/>
              <w:rPr>
                <w:rFonts w:hint="eastAsia" w:ascii="仿宋" w:hAnsi="仿宋" w:eastAsia="仿宋" w:cs="仿宋"/>
                <w:szCs w:val="21"/>
              </w:rPr>
            </w:pPr>
          </w:p>
        </w:tc>
        <w:tc>
          <w:tcPr>
            <w:tcW w:w="710" w:type="pct"/>
            <w:noWrap w:val="0"/>
            <w:vAlign w:val="top"/>
          </w:tcPr>
          <w:p w14:paraId="07E95718">
            <w:pPr>
              <w:spacing w:line="440" w:lineRule="exact"/>
              <w:rPr>
                <w:rFonts w:hint="eastAsia" w:ascii="仿宋" w:hAnsi="仿宋" w:eastAsia="仿宋" w:cs="仿宋"/>
                <w:szCs w:val="21"/>
              </w:rPr>
            </w:pPr>
          </w:p>
        </w:tc>
        <w:tc>
          <w:tcPr>
            <w:tcW w:w="601" w:type="pct"/>
            <w:noWrap w:val="0"/>
            <w:vAlign w:val="top"/>
          </w:tcPr>
          <w:p w14:paraId="77D26AEB">
            <w:pPr>
              <w:spacing w:line="440" w:lineRule="exact"/>
              <w:rPr>
                <w:rFonts w:hint="eastAsia" w:ascii="仿宋" w:hAnsi="仿宋" w:eastAsia="仿宋" w:cs="仿宋"/>
                <w:szCs w:val="21"/>
              </w:rPr>
            </w:pPr>
          </w:p>
        </w:tc>
        <w:tc>
          <w:tcPr>
            <w:tcW w:w="588" w:type="pct"/>
            <w:noWrap w:val="0"/>
            <w:vAlign w:val="top"/>
          </w:tcPr>
          <w:p w14:paraId="1CE4401D">
            <w:pPr>
              <w:spacing w:line="440" w:lineRule="exact"/>
              <w:rPr>
                <w:rFonts w:hint="eastAsia" w:ascii="仿宋" w:hAnsi="仿宋" w:eastAsia="仿宋" w:cs="仿宋"/>
                <w:szCs w:val="21"/>
              </w:rPr>
            </w:pPr>
          </w:p>
        </w:tc>
        <w:tc>
          <w:tcPr>
            <w:tcW w:w="608" w:type="pct"/>
            <w:noWrap w:val="0"/>
            <w:vAlign w:val="top"/>
          </w:tcPr>
          <w:p w14:paraId="55F69A31">
            <w:pPr>
              <w:spacing w:line="440" w:lineRule="exact"/>
              <w:rPr>
                <w:rFonts w:hint="eastAsia" w:ascii="仿宋" w:hAnsi="仿宋" w:eastAsia="仿宋" w:cs="仿宋"/>
                <w:szCs w:val="21"/>
              </w:rPr>
            </w:pPr>
          </w:p>
        </w:tc>
        <w:tc>
          <w:tcPr>
            <w:tcW w:w="873" w:type="pct"/>
            <w:noWrap w:val="0"/>
            <w:vAlign w:val="top"/>
          </w:tcPr>
          <w:p w14:paraId="326FD166">
            <w:pPr>
              <w:spacing w:line="440" w:lineRule="exact"/>
              <w:rPr>
                <w:rFonts w:hint="eastAsia" w:ascii="仿宋" w:hAnsi="仿宋" w:eastAsia="仿宋" w:cs="仿宋"/>
                <w:szCs w:val="21"/>
              </w:rPr>
            </w:pPr>
          </w:p>
        </w:tc>
      </w:tr>
      <w:tr w14:paraId="479A5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1" w:hRule="atLeast"/>
          <w:jc w:val="center"/>
        </w:trPr>
        <w:tc>
          <w:tcPr>
            <w:tcW w:w="5000" w:type="pct"/>
            <w:gridSpan w:val="8"/>
            <w:noWrap w:val="0"/>
            <w:vAlign w:val="center"/>
          </w:tcPr>
          <w:p w14:paraId="239C0C65">
            <w:pPr>
              <w:spacing w:line="440" w:lineRule="exact"/>
              <w:ind w:firstLine="440" w:firstLineChars="200"/>
              <w:rPr>
                <w:rFonts w:hint="eastAsia" w:ascii="仿宋" w:hAnsi="仿宋" w:eastAsia="仿宋" w:cs="仿宋"/>
                <w:szCs w:val="21"/>
              </w:rPr>
            </w:pPr>
            <w:r>
              <w:rPr>
                <w:rFonts w:hint="eastAsia" w:ascii="仿宋" w:hAnsi="仿宋" w:eastAsia="仿宋" w:cs="仿宋"/>
                <w:szCs w:val="21"/>
              </w:rPr>
              <w:t>一旦我单位中标，将实行项目经理负责制，并配备上述项目管理机构。我方保证上述填报内容真实，若不真实，愿按有关规定接受处理。项目管理班子机构设置、职责分工等情况另附资料说明。</w:t>
            </w:r>
          </w:p>
        </w:tc>
      </w:tr>
    </w:tbl>
    <w:p w14:paraId="14C888F0">
      <w:pPr>
        <w:pStyle w:val="3"/>
        <w:tabs>
          <w:tab w:val="left" w:pos="0"/>
        </w:tabs>
        <w:ind w:left="0" w:leftChars="0" w:firstLine="0" w:firstLineChars="0"/>
      </w:pPr>
      <w:r>
        <w:br w:type="page"/>
      </w:r>
      <w:r>
        <w:t>（2）项目经理简历表</w:t>
      </w:r>
    </w:p>
    <w:p w14:paraId="3C597BC5">
      <w:pPr>
        <w:pStyle w:val="14"/>
        <w:ind w:left="0" w:leftChars="0" w:firstLine="480" w:firstLineChars="200"/>
      </w:pPr>
      <w:r>
        <w:rPr>
          <w:u w:val="single"/>
        </w:rPr>
        <w:t xml:space="preserve">                                </w:t>
      </w:r>
      <w:r>
        <w:t>工程</w:t>
      </w:r>
    </w:p>
    <w:tbl>
      <w:tblPr>
        <w:tblStyle w:val="28"/>
        <w:tblW w:w="4997"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003"/>
        <w:gridCol w:w="668"/>
        <w:gridCol w:w="67"/>
        <w:gridCol w:w="1281"/>
        <w:gridCol w:w="245"/>
        <w:gridCol w:w="700"/>
        <w:gridCol w:w="828"/>
        <w:gridCol w:w="1073"/>
        <w:gridCol w:w="635"/>
        <w:gridCol w:w="399"/>
        <w:gridCol w:w="1383"/>
      </w:tblGrid>
      <w:tr w14:paraId="2D0295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2" w:hRule="atLeast"/>
          <w:jc w:val="center"/>
        </w:trPr>
        <w:tc>
          <w:tcPr>
            <w:tcW w:w="1079" w:type="pct"/>
            <w:tcBorders>
              <w:top w:val="single" w:color="auto" w:sz="4" w:space="0"/>
              <w:left w:val="single" w:color="auto" w:sz="4" w:space="0"/>
              <w:bottom w:val="single" w:color="auto" w:sz="4" w:space="0"/>
              <w:right w:val="single" w:color="auto" w:sz="4" w:space="0"/>
            </w:tcBorders>
            <w:noWrap w:val="0"/>
            <w:vAlign w:val="center"/>
          </w:tcPr>
          <w:p w14:paraId="0DA10CD7">
            <w:pPr>
              <w:jc w:val="center"/>
              <w:rPr>
                <w:rFonts w:hint="eastAsia" w:ascii="仿宋" w:hAnsi="仿宋" w:eastAsia="仿宋" w:cs="仿宋"/>
                <w:szCs w:val="21"/>
              </w:rPr>
            </w:pPr>
            <w:r>
              <w:rPr>
                <w:rFonts w:hint="eastAsia" w:ascii="仿宋" w:hAnsi="仿宋" w:eastAsia="仿宋" w:cs="仿宋"/>
                <w:szCs w:val="21"/>
              </w:rPr>
              <w:t>姓  名</w:t>
            </w:r>
          </w:p>
        </w:tc>
        <w:tc>
          <w:tcPr>
            <w:tcW w:w="1086" w:type="pct"/>
            <w:gridSpan w:val="3"/>
            <w:tcBorders>
              <w:top w:val="single" w:color="auto" w:sz="4" w:space="0"/>
              <w:left w:val="single" w:color="auto" w:sz="4" w:space="0"/>
              <w:bottom w:val="single" w:color="auto" w:sz="4" w:space="0"/>
              <w:right w:val="single" w:color="auto" w:sz="4" w:space="0"/>
            </w:tcBorders>
            <w:noWrap w:val="0"/>
            <w:vAlign w:val="center"/>
          </w:tcPr>
          <w:p w14:paraId="0E4A2123">
            <w:pPr>
              <w:jc w:val="center"/>
              <w:rPr>
                <w:rFonts w:hint="eastAsia" w:ascii="仿宋" w:hAnsi="仿宋" w:eastAsia="仿宋" w:cs="仿宋"/>
                <w:szCs w:val="21"/>
              </w:rPr>
            </w:pPr>
          </w:p>
        </w:tc>
        <w:tc>
          <w:tcPr>
            <w:tcW w:w="508" w:type="pct"/>
            <w:gridSpan w:val="2"/>
            <w:tcBorders>
              <w:top w:val="single" w:color="auto" w:sz="4" w:space="0"/>
              <w:left w:val="single" w:color="auto" w:sz="4" w:space="0"/>
              <w:bottom w:val="single" w:color="auto" w:sz="4" w:space="0"/>
              <w:right w:val="single" w:color="auto" w:sz="4" w:space="0"/>
            </w:tcBorders>
            <w:noWrap w:val="0"/>
            <w:vAlign w:val="center"/>
          </w:tcPr>
          <w:p w14:paraId="65326E57">
            <w:pPr>
              <w:jc w:val="center"/>
              <w:rPr>
                <w:rFonts w:hint="eastAsia" w:ascii="仿宋" w:hAnsi="仿宋" w:eastAsia="仿宋" w:cs="仿宋"/>
                <w:szCs w:val="21"/>
              </w:rPr>
            </w:pPr>
            <w:r>
              <w:rPr>
                <w:rFonts w:hint="eastAsia" w:ascii="仿宋" w:hAnsi="仿宋" w:eastAsia="仿宋" w:cs="仿宋"/>
                <w:szCs w:val="21"/>
              </w:rPr>
              <w:t>性  别</w:t>
            </w:r>
          </w:p>
        </w:tc>
        <w:tc>
          <w:tcPr>
            <w:tcW w:w="1024" w:type="pct"/>
            <w:gridSpan w:val="2"/>
            <w:tcBorders>
              <w:top w:val="single" w:color="auto" w:sz="4" w:space="0"/>
              <w:left w:val="single" w:color="auto" w:sz="4" w:space="0"/>
              <w:bottom w:val="single" w:color="auto" w:sz="4" w:space="0"/>
              <w:right w:val="single" w:color="auto" w:sz="4" w:space="0"/>
            </w:tcBorders>
            <w:noWrap w:val="0"/>
            <w:vAlign w:val="center"/>
          </w:tcPr>
          <w:p w14:paraId="74F37D00">
            <w:pPr>
              <w:jc w:val="center"/>
              <w:rPr>
                <w:rFonts w:hint="eastAsia" w:ascii="仿宋" w:hAnsi="仿宋" w:eastAsia="仿宋" w:cs="仿宋"/>
                <w:szCs w:val="21"/>
              </w:rPr>
            </w:pPr>
          </w:p>
        </w:tc>
        <w:tc>
          <w:tcPr>
            <w:tcW w:w="557" w:type="pct"/>
            <w:gridSpan w:val="2"/>
            <w:tcBorders>
              <w:top w:val="single" w:color="auto" w:sz="4" w:space="0"/>
              <w:left w:val="single" w:color="auto" w:sz="4" w:space="0"/>
              <w:bottom w:val="single" w:color="auto" w:sz="4" w:space="0"/>
              <w:right w:val="single" w:color="auto" w:sz="4" w:space="0"/>
            </w:tcBorders>
            <w:noWrap w:val="0"/>
            <w:vAlign w:val="center"/>
          </w:tcPr>
          <w:p w14:paraId="430F2E72">
            <w:pPr>
              <w:jc w:val="center"/>
              <w:rPr>
                <w:rFonts w:hint="eastAsia" w:ascii="仿宋" w:hAnsi="仿宋" w:eastAsia="仿宋" w:cs="仿宋"/>
                <w:szCs w:val="21"/>
              </w:rPr>
            </w:pPr>
            <w:r>
              <w:rPr>
                <w:rFonts w:hint="eastAsia" w:ascii="仿宋" w:hAnsi="仿宋" w:eastAsia="仿宋" w:cs="仿宋"/>
                <w:szCs w:val="21"/>
              </w:rPr>
              <w:t>年  龄</w:t>
            </w:r>
          </w:p>
        </w:tc>
        <w:tc>
          <w:tcPr>
            <w:tcW w:w="742" w:type="pct"/>
            <w:tcBorders>
              <w:top w:val="single" w:color="auto" w:sz="4" w:space="0"/>
              <w:left w:val="single" w:color="auto" w:sz="4" w:space="0"/>
              <w:bottom w:val="single" w:color="auto" w:sz="4" w:space="0"/>
              <w:right w:val="single" w:color="auto" w:sz="4" w:space="0"/>
            </w:tcBorders>
            <w:noWrap w:val="0"/>
            <w:vAlign w:val="center"/>
          </w:tcPr>
          <w:p w14:paraId="6CC0747D">
            <w:pPr>
              <w:jc w:val="center"/>
              <w:rPr>
                <w:rFonts w:hint="eastAsia" w:ascii="仿宋" w:hAnsi="仿宋" w:eastAsia="仿宋" w:cs="仿宋"/>
                <w:szCs w:val="21"/>
              </w:rPr>
            </w:pPr>
          </w:p>
        </w:tc>
      </w:tr>
      <w:tr w14:paraId="2C3244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jc w:val="center"/>
        </w:trPr>
        <w:tc>
          <w:tcPr>
            <w:tcW w:w="1079" w:type="pct"/>
            <w:tcBorders>
              <w:top w:val="single" w:color="auto" w:sz="4" w:space="0"/>
              <w:left w:val="single" w:color="auto" w:sz="4" w:space="0"/>
              <w:bottom w:val="single" w:color="auto" w:sz="4" w:space="0"/>
              <w:right w:val="single" w:color="auto" w:sz="4" w:space="0"/>
            </w:tcBorders>
            <w:noWrap w:val="0"/>
            <w:vAlign w:val="center"/>
          </w:tcPr>
          <w:p w14:paraId="0A831F5B">
            <w:pPr>
              <w:jc w:val="center"/>
              <w:rPr>
                <w:rFonts w:hint="eastAsia" w:ascii="仿宋" w:hAnsi="仿宋" w:eastAsia="仿宋" w:cs="仿宋"/>
                <w:szCs w:val="21"/>
              </w:rPr>
            </w:pPr>
            <w:r>
              <w:rPr>
                <w:rFonts w:hint="eastAsia" w:ascii="仿宋" w:hAnsi="仿宋" w:eastAsia="仿宋" w:cs="仿宋"/>
                <w:szCs w:val="21"/>
              </w:rPr>
              <w:t>职  务</w:t>
            </w:r>
          </w:p>
        </w:tc>
        <w:tc>
          <w:tcPr>
            <w:tcW w:w="1086" w:type="pct"/>
            <w:gridSpan w:val="3"/>
            <w:tcBorders>
              <w:top w:val="single" w:color="auto" w:sz="4" w:space="0"/>
              <w:left w:val="single" w:color="auto" w:sz="4" w:space="0"/>
              <w:bottom w:val="single" w:color="auto" w:sz="4" w:space="0"/>
              <w:right w:val="single" w:color="auto" w:sz="4" w:space="0"/>
            </w:tcBorders>
            <w:noWrap w:val="0"/>
            <w:vAlign w:val="center"/>
          </w:tcPr>
          <w:p w14:paraId="3F7E96E3">
            <w:pPr>
              <w:jc w:val="center"/>
              <w:rPr>
                <w:rFonts w:hint="eastAsia" w:ascii="仿宋" w:hAnsi="仿宋" w:eastAsia="仿宋" w:cs="仿宋"/>
                <w:szCs w:val="21"/>
              </w:rPr>
            </w:pPr>
          </w:p>
        </w:tc>
        <w:tc>
          <w:tcPr>
            <w:tcW w:w="508" w:type="pct"/>
            <w:gridSpan w:val="2"/>
            <w:tcBorders>
              <w:top w:val="single" w:color="auto" w:sz="4" w:space="0"/>
              <w:left w:val="single" w:color="auto" w:sz="4" w:space="0"/>
              <w:bottom w:val="single" w:color="auto" w:sz="4" w:space="0"/>
              <w:right w:val="single" w:color="auto" w:sz="4" w:space="0"/>
            </w:tcBorders>
            <w:noWrap w:val="0"/>
            <w:vAlign w:val="center"/>
          </w:tcPr>
          <w:p w14:paraId="72C85736">
            <w:pPr>
              <w:jc w:val="center"/>
              <w:rPr>
                <w:rFonts w:hint="eastAsia" w:ascii="仿宋" w:hAnsi="仿宋" w:eastAsia="仿宋" w:cs="仿宋"/>
                <w:szCs w:val="21"/>
              </w:rPr>
            </w:pPr>
            <w:r>
              <w:rPr>
                <w:rFonts w:hint="eastAsia" w:ascii="仿宋" w:hAnsi="仿宋" w:eastAsia="仿宋" w:cs="仿宋"/>
                <w:szCs w:val="21"/>
              </w:rPr>
              <w:t>职  称</w:t>
            </w:r>
          </w:p>
        </w:tc>
        <w:tc>
          <w:tcPr>
            <w:tcW w:w="1024" w:type="pct"/>
            <w:gridSpan w:val="2"/>
            <w:tcBorders>
              <w:top w:val="single" w:color="auto" w:sz="4" w:space="0"/>
              <w:left w:val="single" w:color="auto" w:sz="4" w:space="0"/>
              <w:bottom w:val="single" w:color="auto" w:sz="4" w:space="0"/>
              <w:right w:val="single" w:color="auto" w:sz="4" w:space="0"/>
            </w:tcBorders>
            <w:noWrap w:val="0"/>
            <w:vAlign w:val="center"/>
          </w:tcPr>
          <w:p w14:paraId="6843B08B">
            <w:pPr>
              <w:jc w:val="center"/>
              <w:rPr>
                <w:rFonts w:hint="eastAsia" w:ascii="仿宋" w:hAnsi="仿宋" w:eastAsia="仿宋" w:cs="仿宋"/>
                <w:szCs w:val="21"/>
              </w:rPr>
            </w:pPr>
          </w:p>
        </w:tc>
        <w:tc>
          <w:tcPr>
            <w:tcW w:w="557" w:type="pct"/>
            <w:gridSpan w:val="2"/>
            <w:tcBorders>
              <w:top w:val="single" w:color="auto" w:sz="4" w:space="0"/>
              <w:left w:val="single" w:color="auto" w:sz="4" w:space="0"/>
              <w:bottom w:val="single" w:color="auto" w:sz="4" w:space="0"/>
              <w:right w:val="single" w:color="auto" w:sz="4" w:space="0"/>
            </w:tcBorders>
            <w:noWrap w:val="0"/>
            <w:vAlign w:val="center"/>
          </w:tcPr>
          <w:p w14:paraId="2E91ACB4">
            <w:pPr>
              <w:jc w:val="center"/>
              <w:rPr>
                <w:rFonts w:hint="eastAsia" w:ascii="仿宋" w:hAnsi="仿宋" w:eastAsia="仿宋" w:cs="仿宋"/>
                <w:szCs w:val="21"/>
              </w:rPr>
            </w:pPr>
            <w:r>
              <w:rPr>
                <w:rFonts w:hint="eastAsia" w:ascii="仿宋" w:hAnsi="仿宋" w:eastAsia="仿宋" w:cs="仿宋"/>
                <w:szCs w:val="21"/>
              </w:rPr>
              <w:t>学  历</w:t>
            </w:r>
          </w:p>
        </w:tc>
        <w:tc>
          <w:tcPr>
            <w:tcW w:w="742" w:type="pct"/>
            <w:tcBorders>
              <w:top w:val="single" w:color="auto" w:sz="4" w:space="0"/>
              <w:left w:val="single" w:color="auto" w:sz="4" w:space="0"/>
              <w:bottom w:val="single" w:color="auto" w:sz="4" w:space="0"/>
              <w:right w:val="single" w:color="auto" w:sz="4" w:space="0"/>
            </w:tcBorders>
            <w:noWrap w:val="0"/>
            <w:vAlign w:val="center"/>
          </w:tcPr>
          <w:p w14:paraId="7C15CCC0">
            <w:pPr>
              <w:jc w:val="center"/>
              <w:rPr>
                <w:rFonts w:hint="eastAsia" w:ascii="仿宋" w:hAnsi="仿宋" w:eastAsia="仿宋" w:cs="仿宋"/>
                <w:szCs w:val="21"/>
              </w:rPr>
            </w:pPr>
          </w:p>
        </w:tc>
      </w:tr>
      <w:tr w14:paraId="12A54F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1439" w:type="pct"/>
            <w:gridSpan w:val="2"/>
            <w:tcBorders>
              <w:top w:val="single" w:color="auto" w:sz="4" w:space="0"/>
              <w:left w:val="single" w:color="auto" w:sz="4" w:space="0"/>
              <w:bottom w:val="single" w:color="auto" w:sz="4" w:space="0"/>
              <w:right w:val="single" w:color="auto" w:sz="4" w:space="0"/>
            </w:tcBorders>
            <w:noWrap w:val="0"/>
            <w:vAlign w:val="center"/>
          </w:tcPr>
          <w:p w14:paraId="0569759F">
            <w:pPr>
              <w:rPr>
                <w:rFonts w:hint="eastAsia" w:ascii="仿宋" w:hAnsi="仿宋" w:eastAsia="仿宋" w:cs="仿宋"/>
                <w:szCs w:val="21"/>
              </w:rPr>
            </w:pPr>
            <w:r>
              <w:rPr>
                <w:rFonts w:hint="eastAsia" w:ascii="仿宋" w:hAnsi="仿宋" w:eastAsia="仿宋" w:cs="仿宋"/>
                <w:szCs w:val="21"/>
              </w:rPr>
              <w:t xml:space="preserve"> 参加工作时间</w:t>
            </w:r>
          </w:p>
        </w:tc>
        <w:tc>
          <w:tcPr>
            <w:tcW w:w="1235" w:type="pct"/>
            <w:gridSpan w:val="4"/>
            <w:tcBorders>
              <w:top w:val="single" w:color="auto" w:sz="4" w:space="0"/>
              <w:left w:val="single" w:color="auto" w:sz="4" w:space="0"/>
              <w:bottom w:val="single" w:color="auto" w:sz="4" w:space="0"/>
              <w:right w:val="single" w:color="auto" w:sz="4" w:space="0"/>
            </w:tcBorders>
            <w:noWrap w:val="0"/>
            <w:vAlign w:val="center"/>
          </w:tcPr>
          <w:p w14:paraId="0AC560F2">
            <w:pPr>
              <w:rPr>
                <w:rFonts w:hint="eastAsia" w:ascii="仿宋" w:hAnsi="仿宋" w:eastAsia="仿宋" w:cs="仿宋"/>
                <w:szCs w:val="21"/>
              </w:rPr>
            </w:pPr>
          </w:p>
        </w:tc>
        <w:tc>
          <w:tcPr>
            <w:tcW w:w="1024" w:type="pct"/>
            <w:gridSpan w:val="2"/>
            <w:tcBorders>
              <w:top w:val="single" w:color="auto" w:sz="4" w:space="0"/>
              <w:left w:val="single" w:color="auto" w:sz="4" w:space="0"/>
              <w:bottom w:val="single" w:color="auto" w:sz="4" w:space="0"/>
              <w:right w:val="single" w:color="auto" w:sz="4" w:space="0"/>
            </w:tcBorders>
            <w:noWrap w:val="0"/>
            <w:vAlign w:val="center"/>
          </w:tcPr>
          <w:p w14:paraId="25F516E4">
            <w:pPr>
              <w:jc w:val="center"/>
              <w:rPr>
                <w:rFonts w:hint="eastAsia" w:ascii="仿宋" w:hAnsi="仿宋" w:eastAsia="仿宋" w:cs="仿宋"/>
                <w:szCs w:val="21"/>
              </w:rPr>
            </w:pPr>
            <w:r>
              <w:rPr>
                <w:rFonts w:hint="eastAsia" w:ascii="仿宋" w:hAnsi="仿宋" w:eastAsia="仿宋" w:cs="仿宋"/>
                <w:szCs w:val="21"/>
              </w:rPr>
              <w:t>从事项目经理年限</w:t>
            </w:r>
          </w:p>
        </w:tc>
        <w:tc>
          <w:tcPr>
            <w:tcW w:w="1300" w:type="pct"/>
            <w:gridSpan w:val="3"/>
            <w:tcBorders>
              <w:top w:val="single" w:color="auto" w:sz="4" w:space="0"/>
              <w:left w:val="single" w:color="auto" w:sz="4" w:space="0"/>
              <w:bottom w:val="single" w:color="auto" w:sz="4" w:space="0"/>
              <w:right w:val="single" w:color="auto" w:sz="4" w:space="0"/>
            </w:tcBorders>
            <w:noWrap w:val="0"/>
            <w:vAlign w:val="center"/>
          </w:tcPr>
          <w:p w14:paraId="373340B0">
            <w:pPr>
              <w:rPr>
                <w:rFonts w:hint="eastAsia" w:ascii="仿宋" w:hAnsi="仿宋" w:eastAsia="仿宋" w:cs="仿宋"/>
                <w:szCs w:val="21"/>
              </w:rPr>
            </w:pPr>
          </w:p>
        </w:tc>
      </w:tr>
      <w:tr w14:paraId="21EA50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5" w:hRule="atLeast"/>
          <w:jc w:val="center"/>
        </w:trPr>
        <w:tc>
          <w:tcPr>
            <w:tcW w:w="1439" w:type="pct"/>
            <w:gridSpan w:val="2"/>
            <w:tcBorders>
              <w:top w:val="single" w:color="auto" w:sz="4" w:space="0"/>
              <w:left w:val="single" w:color="auto" w:sz="4" w:space="0"/>
              <w:bottom w:val="single" w:color="auto" w:sz="4" w:space="0"/>
              <w:right w:val="single" w:color="auto" w:sz="4" w:space="0"/>
            </w:tcBorders>
            <w:noWrap w:val="0"/>
            <w:vAlign w:val="center"/>
          </w:tcPr>
          <w:p w14:paraId="76551EB8">
            <w:pPr>
              <w:rPr>
                <w:rFonts w:hint="eastAsia" w:ascii="仿宋" w:hAnsi="仿宋" w:eastAsia="仿宋" w:cs="仿宋"/>
                <w:szCs w:val="21"/>
              </w:rPr>
            </w:pPr>
            <w:r>
              <w:rPr>
                <w:rFonts w:hint="eastAsia" w:ascii="仿宋" w:hAnsi="仿宋" w:eastAsia="仿宋" w:cs="仿宋"/>
                <w:szCs w:val="21"/>
              </w:rPr>
              <w:t>项目经理资格证书编号</w:t>
            </w:r>
          </w:p>
        </w:tc>
        <w:tc>
          <w:tcPr>
            <w:tcW w:w="3560" w:type="pct"/>
            <w:gridSpan w:val="9"/>
            <w:tcBorders>
              <w:top w:val="single" w:color="auto" w:sz="4" w:space="0"/>
              <w:left w:val="single" w:color="auto" w:sz="4" w:space="0"/>
              <w:bottom w:val="single" w:color="auto" w:sz="4" w:space="0"/>
              <w:right w:val="single" w:color="auto" w:sz="4" w:space="0"/>
            </w:tcBorders>
            <w:noWrap w:val="0"/>
            <w:vAlign w:val="center"/>
          </w:tcPr>
          <w:p w14:paraId="3845F144">
            <w:pPr>
              <w:rPr>
                <w:rFonts w:hint="eastAsia" w:ascii="仿宋" w:hAnsi="仿宋" w:eastAsia="仿宋" w:cs="仿宋"/>
                <w:szCs w:val="21"/>
              </w:rPr>
            </w:pPr>
          </w:p>
        </w:tc>
      </w:tr>
      <w:tr w14:paraId="6057A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5" w:hRule="atLeast"/>
          <w:jc w:val="center"/>
        </w:trPr>
        <w:tc>
          <w:tcPr>
            <w:tcW w:w="5000" w:type="pct"/>
            <w:gridSpan w:val="11"/>
            <w:tcBorders>
              <w:top w:val="single" w:color="auto" w:sz="4" w:space="0"/>
              <w:left w:val="single" w:color="auto" w:sz="4" w:space="0"/>
              <w:bottom w:val="single" w:color="auto" w:sz="4" w:space="0"/>
              <w:right w:val="single" w:color="auto" w:sz="4" w:space="0"/>
            </w:tcBorders>
            <w:noWrap w:val="0"/>
            <w:vAlign w:val="center"/>
          </w:tcPr>
          <w:p w14:paraId="1BAB08B3">
            <w:pPr>
              <w:jc w:val="center"/>
              <w:rPr>
                <w:rFonts w:hint="eastAsia" w:ascii="仿宋" w:hAnsi="仿宋" w:eastAsia="仿宋" w:cs="仿宋"/>
                <w:szCs w:val="21"/>
              </w:rPr>
            </w:pPr>
            <w:r>
              <w:rPr>
                <w:rFonts w:hint="eastAsia" w:ascii="仿宋" w:hAnsi="仿宋" w:eastAsia="仿宋" w:cs="仿宋"/>
                <w:szCs w:val="21"/>
              </w:rPr>
              <w:t>在建和已完工程项目情况</w:t>
            </w:r>
          </w:p>
        </w:tc>
      </w:tr>
      <w:tr w14:paraId="446F7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1475" w:type="pct"/>
            <w:gridSpan w:val="3"/>
            <w:tcBorders>
              <w:top w:val="single" w:color="auto" w:sz="4" w:space="0"/>
              <w:left w:val="single" w:color="auto" w:sz="4" w:space="0"/>
              <w:bottom w:val="single" w:color="auto" w:sz="4" w:space="0"/>
              <w:right w:val="single" w:color="auto" w:sz="4" w:space="0"/>
            </w:tcBorders>
            <w:noWrap w:val="0"/>
            <w:vAlign w:val="center"/>
          </w:tcPr>
          <w:p w14:paraId="1843ECE0">
            <w:pPr>
              <w:jc w:val="center"/>
              <w:rPr>
                <w:rFonts w:hint="eastAsia" w:ascii="仿宋" w:hAnsi="仿宋" w:eastAsia="仿宋" w:cs="仿宋"/>
                <w:szCs w:val="21"/>
              </w:rPr>
            </w:pPr>
            <w:r>
              <w:rPr>
                <w:rFonts w:hint="eastAsia" w:ascii="仿宋" w:hAnsi="仿宋" w:eastAsia="仿宋" w:cs="仿宋"/>
                <w:szCs w:val="21"/>
              </w:rPr>
              <w:t>建 设 单 位</w:t>
            </w:r>
          </w:p>
        </w:tc>
        <w:tc>
          <w:tcPr>
            <w:tcW w:w="822" w:type="pct"/>
            <w:gridSpan w:val="2"/>
            <w:tcBorders>
              <w:top w:val="single" w:color="auto" w:sz="4" w:space="0"/>
              <w:left w:val="single" w:color="auto" w:sz="4" w:space="0"/>
              <w:bottom w:val="single" w:color="auto" w:sz="4" w:space="0"/>
              <w:right w:val="single" w:color="auto" w:sz="4" w:space="0"/>
            </w:tcBorders>
            <w:noWrap w:val="0"/>
            <w:vAlign w:val="center"/>
          </w:tcPr>
          <w:p w14:paraId="3345CF83">
            <w:pPr>
              <w:jc w:val="center"/>
              <w:rPr>
                <w:rFonts w:hint="eastAsia" w:ascii="仿宋" w:hAnsi="仿宋" w:eastAsia="仿宋" w:cs="仿宋"/>
                <w:szCs w:val="21"/>
              </w:rPr>
            </w:pPr>
            <w:r>
              <w:rPr>
                <w:rFonts w:hint="eastAsia" w:ascii="仿宋" w:hAnsi="仿宋" w:eastAsia="仿宋" w:cs="仿宋"/>
                <w:szCs w:val="21"/>
              </w:rPr>
              <w:t>项 目 名 称</w:t>
            </w:r>
          </w:p>
        </w:tc>
        <w:tc>
          <w:tcPr>
            <w:tcW w:w="822" w:type="pct"/>
            <w:gridSpan w:val="2"/>
            <w:tcBorders>
              <w:top w:val="single" w:color="auto" w:sz="4" w:space="0"/>
              <w:left w:val="single" w:color="auto" w:sz="4" w:space="0"/>
              <w:bottom w:val="single" w:color="auto" w:sz="4" w:space="0"/>
              <w:right w:val="single" w:color="auto" w:sz="4" w:space="0"/>
            </w:tcBorders>
            <w:noWrap w:val="0"/>
            <w:vAlign w:val="center"/>
          </w:tcPr>
          <w:p w14:paraId="7B1695C3">
            <w:pPr>
              <w:jc w:val="center"/>
              <w:rPr>
                <w:rFonts w:hint="eastAsia" w:ascii="仿宋" w:hAnsi="仿宋" w:eastAsia="仿宋" w:cs="仿宋"/>
                <w:szCs w:val="21"/>
              </w:rPr>
            </w:pPr>
            <w:r>
              <w:rPr>
                <w:rFonts w:hint="eastAsia" w:ascii="仿宋" w:hAnsi="仿宋" w:eastAsia="仿宋" w:cs="仿宋"/>
                <w:szCs w:val="21"/>
              </w:rPr>
              <w:t>建 设 规 模</w:t>
            </w:r>
          </w:p>
        </w:tc>
        <w:tc>
          <w:tcPr>
            <w:tcW w:w="920" w:type="pct"/>
            <w:gridSpan w:val="2"/>
            <w:tcBorders>
              <w:top w:val="single" w:color="auto" w:sz="4" w:space="0"/>
              <w:left w:val="single" w:color="auto" w:sz="4" w:space="0"/>
              <w:bottom w:val="single" w:color="auto" w:sz="4" w:space="0"/>
              <w:right w:val="single" w:color="auto" w:sz="4" w:space="0"/>
            </w:tcBorders>
            <w:noWrap w:val="0"/>
            <w:vAlign w:val="center"/>
          </w:tcPr>
          <w:p w14:paraId="20A0E40C">
            <w:pPr>
              <w:jc w:val="center"/>
              <w:rPr>
                <w:rFonts w:hint="eastAsia" w:ascii="仿宋" w:hAnsi="仿宋" w:eastAsia="仿宋" w:cs="仿宋"/>
                <w:szCs w:val="21"/>
              </w:rPr>
            </w:pPr>
            <w:r>
              <w:rPr>
                <w:rFonts w:hint="eastAsia" w:ascii="仿宋" w:hAnsi="仿宋" w:eastAsia="仿宋" w:cs="仿宋"/>
                <w:szCs w:val="21"/>
              </w:rPr>
              <w:t>开、竣工日期</w:t>
            </w:r>
          </w:p>
        </w:tc>
        <w:tc>
          <w:tcPr>
            <w:tcW w:w="957" w:type="pct"/>
            <w:gridSpan w:val="2"/>
            <w:tcBorders>
              <w:top w:val="single" w:color="auto" w:sz="4" w:space="0"/>
              <w:left w:val="single" w:color="auto" w:sz="4" w:space="0"/>
              <w:bottom w:val="single" w:color="auto" w:sz="4" w:space="0"/>
              <w:right w:val="single" w:color="auto" w:sz="4" w:space="0"/>
            </w:tcBorders>
            <w:noWrap w:val="0"/>
            <w:vAlign w:val="center"/>
          </w:tcPr>
          <w:p w14:paraId="26C5A117">
            <w:pPr>
              <w:jc w:val="center"/>
              <w:rPr>
                <w:rFonts w:hint="eastAsia" w:ascii="仿宋" w:hAnsi="仿宋" w:eastAsia="仿宋" w:cs="仿宋"/>
                <w:szCs w:val="21"/>
              </w:rPr>
            </w:pPr>
            <w:r>
              <w:rPr>
                <w:rFonts w:hint="eastAsia" w:ascii="仿宋" w:hAnsi="仿宋" w:eastAsia="仿宋" w:cs="仿宋"/>
                <w:szCs w:val="21"/>
              </w:rPr>
              <w:t>工 程 质 量</w:t>
            </w:r>
          </w:p>
        </w:tc>
      </w:tr>
      <w:tr w14:paraId="092FAD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475" w:type="pct"/>
            <w:gridSpan w:val="3"/>
            <w:tcBorders>
              <w:top w:val="single" w:color="auto" w:sz="4" w:space="0"/>
              <w:left w:val="single" w:color="auto" w:sz="4" w:space="0"/>
              <w:bottom w:val="single" w:color="auto" w:sz="4" w:space="0"/>
              <w:right w:val="single" w:color="auto" w:sz="4" w:space="0"/>
            </w:tcBorders>
            <w:noWrap w:val="0"/>
            <w:vAlign w:val="top"/>
          </w:tcPr>
          <w:p w14:paraId="13B28DF6">
            <w:pPr>
              <w:rPr>
                <w:rFonts w:hint="eastAsia" w:ascii="仿宋" w:hAnsi="仿宋" w:eastAsia="仿宋" w:cs="仿宋"/>
                <w:szCs w:val="21"/>
              </w:rPr>
            </w:pPr>
          </w:p>
          <w:p w14:paraId="46281247">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2FD63C84">
            <w:pPr>
              <w:widowControl/>
              <w:rPr>
                <w:rFonts w:hint="eastAsia" w:ascii="仿宋" w:hAnsi="仿宋" w:eastAsia="仿宋" w:cs="仿宋"/>
                <w:szCs w:val="21"/>
              </w:rPr>
            </w:pPr>
          </w:p>
          <w:p w14:paraId="27510546">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5FB67B6B">
            <w:pPr>
              <w:rPr>
                <w:rFonts w:hint="eastAsia" w:ascii="仿宋" w:hAnsi="仿宋" w:eastAsia="仿宋" w:cs="仿宋"/>
                <w:szCs w:val="21"/>
              </w:rPr>
            </w:pPr>
          </w:p>
        </w:tc>
        <w:tc>
          <w:tcPr>
            <w:tcW w:w="920" w:type="pct"/>
            <w:gridSpan w:val="2"/>
            <w:tcBorders>
              <w:top w:val="single" w:color="auto" w:sz="4" w:space="0"/>
              <w:left w:val="single" w:color="auto" w:sz="4" w:space="0"/>
              <w:bottom w:val="single" w:color="auto" w:sz="4" w:space="0"/>
              <w:right w:val="single" w:color="auto" w:sz="4" w:space="0"/>
            </w:tcBorders>
            <w:noWrap w:val="0"/>
            <w:vAlign w:val="top"/>
          </w:tcPr>
          <w:p w14:paraId="10C32C7A">
            <w:pPr>
              <w:rPr>
                <w:rFonts w:hint="eastAsia" w:ascii="仿宋" w:hAnsi="仿宋" w:eastAsia="仿宋" w:cs="仿宋"/>
                <w:szCs w:val="21"/>
              </w:rPr>
            </w:pPr>
          </w:p>
        </w:tc>
        <w:tc>
          <w:tcPr>
            <w:tcW w:w="957" w:type="pct"/>
            <w:gridSpan w:val="2"/>
            <w:tcBorders>
              <w:top w:val="single" w:color="auto" w:sz="4" w:space="0"/>
              <w:left w:val="single" w:color="auto" w:sz="4" w:space="0"/>
              <w:bottom w:val="single" w:color="auto" w:sz="4" w:space="0"/>
              <w:right w:val="single" w:color="auto" w:sz="4" w:space="0"/>
            </w:tcBorders>
            <w:noWrap w:val="0"/>
            <w:vAlign w:val="top"/>
          </w:tcPr>
          <w:p w14:paraId="383B0C92">
            <w:pPr>
              <w:rPr>
                <w:rFonts w:hint="eastAsia" w:ascii="仿宋" w:hAnsi="仿宋" w:eastAsia="仿宋" w:cs="仿宋"/>
                <w:szCs w:val="21"/>
              </w:rPr>
            </w:pPr>
          </w:p>
        </w:tc>
      </w:tr>
      <w:tr w14:paraId="125DAF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475" w:type="pct"/>
            <w:gridSpan w:val="3"/>
            <w:tcBorders>
              <w:top w:val="single" w:color="auto" w:sz="4" w:space="0"/>
              <w:left w:val="single" w:color="auto" w:sz="4" w:space="0"/>
              <w:bottom w:val="single" w:color="auto" w:sz="4" w:space="0"/>
              <w:right w:val="single" w:color="auto" w:sz="4" w:space="0"/>
            </w:tcBorders>
            <w:noWrap w:val="0"/>
            <w:vAlign w:val="top"/>
          </w:tcPr>
          <w:p w14:paraId="61E99E4F">
            <w:pPr>
              <w:rPr>
                <w:rFonts w:hint="eastAsia" w:ascii="仿宋" w:hAnsi="仿宋" w:eastAsia="仿宋" w:cs="仿宋"/>
                <w:szCs w:val="21"/>
              </w:rPr>
            </w:pPr>
          </w:p>
          <w:p w14:paraId="415A431A">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7C8B8612">
            <w:pPr>
              <w:widowControl/>
              <w:rPr>
                <w:rFonts w:hint="eastAsia" w:ascii="仿宋" w:hAnsi="仿宋" w:eastAsia="仿宋" w:cs="仿宋"/>
                <w:szCs w:val="21"/>
              </w:rPr>
            </w:pPr>
          </w:p>
          <w:p w14:paraId="65324EB6">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7F6B9551">
            <w:pPr>
              <w:rPr>
                <w:rFonts w:hint="eastAsia" w:ascii="仿宋" w:hAnsi="仿宋" w:eastAsia="仿宋" w:cs="仿宋"/>
                <w:szCs w:val="21"/>
              </w:rPr>
            </w:pPr>
          </w:p>
        </w:tc>
        <w:tc>
          <w:tcPr>
            <w:tcW w:w="920" w:type="pct"/>
            <w:gridSpan w:val="2"/>
            <w:tcBorders>
              <w:top w:val="single" w:color="auto" w:sz="4" w:space="0"/>
              <w:left w:val="single" w:color="auto" w:sz="4" w:space="0"/>
              <w:bottom w:val="single" w:color="auto" w:sz="4" w:space="0"/>
              <w:right w:val="single" w:color="auto" w:sz="4" w:space="0"/>
            </w:tcBorders>
            <w:noWrap w:val="0"/>
            <w:vAlign w:val="top"/>
          </w:tcPr>
          <w:p w14:paraId="1FC64B01">
            <w:pPr>
              <w:rPr>
                <w:rFonts w:hint="eastAsia" w:ascii="仿宋" w:hAnsi="仿宋" w:eastAsia="仿宋" w:cs="仿宋"/>
                <w:szCs w:val="21"/>
              </w:rPr>
            </w:pPr>
          </w:p>
        </w:tc>
        <w:tc>
          <w:tcPr>
            <w:tcW w:w="957" w:type="pct"/>
            <w:gridSpan w:val="2"/>
            <w:tcBorders>
              <w:top w:val="single" w:color="auto" w:sz="4" w:space="0"/>
              <w:left w:val="single" w:color="auto" w:sz="4" w:space="0"/>
              <w:bottom w:val="single" w:color="auto" w:sz="4" w:space="0"/>
              <w:right w:val="single" w:color="auto" w:sz="4" w:space="0"/>
            </w:tcBorders>
            <w:noWrap w:val="0"/>
            <w:vAlign w:val="top"/>
          </w:tcPr>
          <w:p w14:paraId="38163DA0">
            <w:pPr>
              <w:rPr>
                <w:rFonts w:hint="eastAsia" w:ascii="仿宋" w:hAnsi="仿宋" w:eastAsia="仿宋" w:cs="仿宋"/>
                <w:szCs w:val="21"/>
              </w:rPr>
            </w:pPr>
          </w:p>
        </w:tc>
      </w:tr>
      <w:tr w14:paraId="47B31D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475" w:type="pct"/>
            <w:gridSpan w:val="3"/>
            <w:tcBorders>
              <w:top w:val="single" w:color="auto" w:sz="4" w:space="0"/>
              <w:left w:val="single" w:color="auto" w:sz="4" w:space="0"/>
              <w:bottom w:val="single" w:color="auto" w:sz="4" w:space="0"/>
              <w:right w:val="single" w:color="auto" w:sz="4" w:space="0"/>
            </w:tcBorders>
            <w:noWrap w:val="0"/>
            <w:vAlign w:val="top"/>
          </w:tcPr>
          <w:p w14:paraId="0548CF9A">
            <w:pPr>
              <w:rPr>
                <w:rFonts w:hint="eastAsia" w:ascii="仿宋" w:hAnsi="仿宋" w:eastAsia="仿宋" w:cs="仿宋"/>
                <w:szCs w:val="21"/>
              </w:rPr>
            </w:pPr>
          </w:p>
          <w:p w14:paraId="7EA21D10">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32B69B14">
            <w:pPr>
              <w:widowControl/>
              <w:rPr>
                <w:rFonts w:hint="eastAsia" w:ascii="仿宋" w:hAnsi="仿宋" w:eastAsia="仿宋" w:cs="仿宋"/>
                <w:szCs w:val="21"/>
              </w:rPr>
            </w:pPr>
          </w:p>
          <w:p w14:paraId="460BF2A0">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3F827229">
            <w:pPr>
              <w:rPr>
                <w:rFonts w:hint="eastAsia" w:ascii="仿宋" w:hAnsi="仿宋" w:eastAsia="仿宋" w:cs="仿宋"/>
                <w:szCs w:val="21"/>
              </w:rPr>
            </w:pPr>
          </w:p>
        </w:tc>
        <w:tc>
          <w:tcPr>
            <w:tcW w:w="920" w:type="pct"/>
            <w:gridSpan w:val="2"/>
            <w:tcBorders>
              <w:top w:val="single" w:color="auto" w:sz="4" w:space="0"/>
              <w:left w:val="single" w:color="auto" w:sz="4" w:space="0"/>
              <w:bottom w:val="single" w:color="auto" w:sz="4" w:space="0"/>
              <w:right w:val="single" w:color="auto" w:sz="4" w:space="0"/>
            </w:tcBorders>
            <w:noWrap w:val="0"/>
            <w:vAlign w:val="top"/>
          </w:tcPr>
          <w:p w14:paraId="007BE38C">
            <w:pPr>
              <w:rPr>
                <w:rFonts w:hint="eastAsia" w:ascii="仿宋" w:hAnsi="仿宋" w:eastAsia="仿宋" w:cs="仿宋"/>
                <w:szCs w:val="21"/>
              </w:rPr>
            </w:pPr>
          </w:p>
        </w:tc>
        <w:tc>
          <w:tcPr>
            <w:tcW w:w="957" w:type="pct"/>
            <w:gridSpan w:val="2"/>
            <w:tcBorders>
              <w:top w:val="single" w:color="auto" w:sz="4" w:space="0"/>
              <w:left w:val="single" w:color="auto" w:sz="4" w:space="0"/>
              <w:bottom w:val="single" w:color="auto" w:sz="4" w:space="0"/>
              <w:right w:val="single" w:color="auto" w:sz="4" w:space="0"/>
            </w:tcBorders>
            <w:noWrap w:val="0"/>
            <w:vAlign w:val="top"/>
          </w:tcPr>
          <w:p w14:paraId="5BD6DD18">
            <w:pPr>
              <w:rPr>
                <w:rFonts w:hint="eastAsia" w:ascii="仿宋" w:hAnsi="仿宋" w:eastAsia="仿宋" w:cs="仿宋"/>
                <w:szCs w:val="21"/>
              </w:rPr>
            </w:pPr>
          </w:p>
        </w:tc>
      </w:tr>
      <w:tr w14:paraId="09CC87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475" w:type="pct"/>
            <w:gridSpan w:val="3"/>
            <w:tcBorders>
              <w:top w:val="single" w:color="auto" w:sz="4" w:space="0"/>
              <w:left w:val="single" w:color="auto" w:sz="4" w:space="0"/>
              <w:bottom w:val="single" w:color="auto" w:sz="4" w:space="0"/>
              <w:right w:val="single" w:color="auto" w:sz="4" w:space="0"/>
            </w:tcBorders>
            <w:noWrap w:val="0"/>
            <w:vAlign w:val="top"/>
          </w:tcPr>
          <w:p w14:paraId="6C7250B0">
            <w:pPr>
              <w:rPr>
                <w:rFonts w:hint="eastAsia" w:ascii="仿宋" w:hAnsi="仿宋" w:eastAsia="仿宋" w:cs="仿宋"/>
                <w:szCs w:val="21"/>
              </w:rPr>
            </w:pPr>
          </w:p>
          <w:p w14:paraId="06C3B767">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0EB4B090">
            <w:pPr>
              <w:widowControl/>
              <w:rPr>
                <w:rFonts w:hint="eastAsia" w:ascii="仿宋" w:hAnsi="仿宋" w:eastAsia="仿宋" w:cs="仿宋"/>
                <w:szCs w:val="21"/>
              </w:rPr>
            </w:pPr>
          </w:p>
          <w:p w14:paraId="04E2C048">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72DBD30C">
            <w:pPr>
              <w:rPr>
                <w:rFonts w:hint="eastAsia" w:ascii="仿宋" w:hAnsi="仿宋" w:eastAsia="仿宋" w:cs="仿宋"/>
                <w:szCs w:val="21"/>
              </w:rPr>
            </w:pPr>
          </w:p>
        </w:tc>
        <w:tc>
          <w:tcPr>
            <w:tcW w:w="920" w:type="pct"/>
            <w:gridSpan w:val="2"/>
            <w:tcBorders>
              <w:top w:val="single" w:color="auto" w:sz="4" w:space="0"/>
              <w:left w:val="single" w:color="auto" w:sz="4" w:space="0"/>
              <w:bottom w:val="single" w:color="auto" w:sz="4" w:space="0"/>
              <w:right w:val="single" w:color="auto" w:sz="4" w:space="0"/>
            </w:tcBorders>
            <w:noWrap w:val="0"/>
            <w:vAlign w:val="top"/>
          </w:tcPr>
          <w:p w14:paraId="6BDFAEA7">
            <w:pPr>
              <w:rPr>
                <w:rFonts w:hint="eastAsia" w:ascii="仿宋" w:hAnsi="仿宋" w:eastAsia="仿宋" w:cs="仿宋"/>
                <w:szCs w:val="21"/>
              </w:rPr>
            </w:pPr>
          </w:p>
        </w:tc>
        <w:tc>
          <w:tcPr>
            <w:tcW w:w="957" w:type="pct"/>
            <w:gridSpan w:val="2"/>
            <w:tcBorders>
              <w:top w:val="single" w:color="auto" w:sz="4" w:space="0"/>
              <w:left w:val="single" w:color="auto" w:sz="4" w:space="0"/>
              <w:bottom w:val="single" w:color="auto" w:sz="4" w:space="0"/>
              <w:right w:val="single" w:color="auto" w:sz="4" w:space="0"/>
            </w:tcBorders>
            <w:noWrap w:val="0"/>
            <w:vAlign w:val="top"/>
          </w:tcPr>
          <w:p w14:paraId="262C1420">
            <w:pPr>
              <w:rPr>
                <w:rFonts w:hint="eastAsia" w:ascii="仿宋" w:hAnsi="仿宋" w:eastAsia="仿宋" w:cs="仿宋"/>
                <w:szCs w:val="21"/>
              </w:rPr>
            </w:pPr>
          </w:p>
        </w:tc>
      </w:tr>
      <w:tr w14:paraId="36CC4A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475" w:type="pct"/>
            <w:gridSpan w:val="3"/>
            <w:tcBorders>
              <w:top w:val="single" w:color="auto" w:sz="4" w:space="0"/>
              <w:left w:val="single" w:color="auto" w:sz="4" w:space="0"/>
              <w:bottom w:val="single" w:color="auto" w:sz="4" w:space="0"/>
              <w:right w:val="single" w:color="auto" w:sz="4" w:space="0"/>
            </w:tcBorders>
            <w:noWrap w:val="0"/>
            <w:vAlign w:val="top"/>
          </w:tcPr>
          <w:p w14:paraId="2EC97AE1">
            <w:pPr>
              <w:rPr>
                <w:rFonts w:hint="eastAsia" w:ascii="仿宋" w:hAnsi="仿宋" w:eastAsia="仿宋" w:cs="仿宋"/>
                <w:szCs w:val="21"/>
              </w:rPr>
            </w:pPr>
          </w:p>
          <w:p w14:paraId="00766F29">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34372BE3">
            <w:pPr>
              <w:widowControl/>
              <w:rPr>
                <w:rFonts w:hint="eastAsia" w:ascii="仿宋" w:hAnsi="仿宋" w:eastAsia="仿宋" w:cs="仿宋"/>
                <w:szCs w:val="21"/>
              </w:rPr>
            </w:pPr>
          </w:p>
          <w:p w14:paraId="74CEDBA9">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0BCD72BB">
            <w:pPr>
              <w:rPr>
                <w:rFonts w:hint="eastAsia" w:ascii="仿宋" w:hAnsi="仿宋" w:eastAsia="仿宋" w:cs="仿宋"/>
                <w:szCs w:val="21"/>
              </w:rPr>
            </w:pPr>
          </w:p>
        </w:tc>
        <w:tc>
          <w:tcPr>
            <w:tcW w:w="920" w:type="pct"/>
            <w:gridSpan w:val="2"/>
            <w:tcBorders>
              <w:top w:val="single" w:color="auto" w:sz="4" w:space="0"/>
              <w:left w:val="single" w:color="auto" w:sz="4" w:space="0"/>
              <w:bottom w:val="single" w:color="auto" w:sz="4" w:space="0"/>
              <w:right w:val="single" w:color="auto" w:sz="4" w:space="0"/>
            </w:tcBorders>
            <w:noWrap w:val="0"/>
            <w:vAlign w:val="top"/>
          </w:tcPr>
          <w:p w14:paraId="5F9CD4C3">
            <w:pPr>
              <w:rPr>
                <w:rFonts w:hint="eastAsia" w:ascii="仿宋" w:hAnsi="仿宋" w:eastAsia="仿宋" w:cs="仿宋"/>
                <w:szCs w:val="21"/>
              </w:rPr>
            </w:pPr>
          </w:p>
        </w:tc>
        <w:tc>
          <w:tcPr>
            <w:tcW w:w="957" w:type="pct"/>
            <w:gridSpan w:val="2"/>
            <w:tcBorders>
              <w:top w:val="single" w:color="auto" w:sz="4" w:space="0"/>
              <w:left w:val="single" w:color="auto" w:sz="4" w:space="0"/>
              <w:bottom w:val="single" w:color="auto" w:sz="4" w:space="0"/>
              <w:right w:val="single" w:color="auto" w:sz="4" w:space="0"/>
            </w:tcBorders>
            <w:noWrap w:val="0"/>
            <w:vAlign w:val="top"/>
          </w:tcPr>
          <w:p w14:paraId="7ECFE226">
            <w:pPr>
              <w:rPr>
                <w:rFonts w:hint="eastAsia" w:ascii="仿宋" w:hAnsi="仿宋" w:eastAsia="仿宋" w:cs="仿宋"/>
                <w:szCs w:val="21"/>
              </w:rPr>
            </w:pPr>
          </w:p>
        </w:tc>
      </w:tr>
      <w:tr w14:paraId="2964E6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475" w:type="pct"/>
            <w:gridSpan w:val="3"/>
            <w:tcBorders>
              <w:top w:val="single" w:color="auto" w:sz="4" w:space="0"/>
              <w:left w:val="single" w:color="auto" w:sz="4" w:space="0"/>
              <w:bottom w:val="single" w:color="auto" w:sz="4" w:space="0"/>
              <w:right w:val="single" w:color="auto" w:sz="4" w:space="0"/>
            </w:tcBorders>
            <w:noWrap w:val="0"/>
            <w:vAlign w:val="top"/>
          </w:tcPr>
          <w:p w14:paraId="1A2469A5">
            <w:pPr>
              <w:rPr>
                <w:rFonts w:hint="eastAsia" w:ascii="仿宋" w:hAnsi="仿宋" w:eastAsia="仿宋" w:cs="仿宋"/>
                <w:szCs w:val="21"/>
              </w:rPr>
            </w:pPr>
          </w:p>
          <w:p w14:paraId="36577AAE">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6DD85061">
            <w:pPr>
              <w:widowControl/>
              <w:rPr>
                <w:rFonts w:hint="eastAsia" w:ascii="仿宋" w:hAnsi="仿宋" w:eastAsia="仿宋" w:cs="仿宋"/>
                <w:szCs w:val="21"/>
              </w:rPr>
            </w:pPr>
          </w:p>
          <w:p w14:paraId="1B331960">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0CFDE323">
            <w:pPr>
              <w:rPr>
                <w:rFonts w:hint="eastAsia" w:ascii="仿宋" w:hAnsi="仿宋" w:eastAsia="仿宋" w:cs="仿宋"/>
                <w:szCs w:val="21"/>
              </w:rPr>
            </w:pPr>
          </w:p>
        </w:tc>
        <w:tc>
          <w:tcPr>
            <w:tcW w:w="920" w:type="pct"/>
            <w:gridSpan w:val="2"/>
            <w:tcBorders>
              <w:top w:val="single" w:color="auto" w:sz="4" w:space="0"/>
              <w:left w:val="single" w:color="auto" w:sz="4" w:space="0"/>
              <w:bottom w:val="single" w:color="auto" w:sz="4" w:space="0"/>
              <w:right w:val="single" w:color="auto" w:sz="4" w:space="0"/>
            </w:tcBorders>
            <w:noWrap w:val="0"/>
            <w:vAlign w:val="top"/>
          </w:tcPr>
          <w:p w14:paraId="056191F6">
            <w:pPr>
              <w:rPr>
                <w:rFonts w:hint="eastAsia" w:ascii="仿宋" w:hAnsi="仿宋" w:eastAsia="仿宋" w:cs="仿宋"/>
                <w:szCs w:val="21"/>
              </w:rPr>
            </w:pPr>
          </w:p>
        </w:tc>
        <w:tc>
          <w:tcPr>
            <w:tcW w:w="957" w:type="pct"/>
            <w:gridSpan w:val="2"/>
            <w:tcBorders>
              <w:top w:val="single" w:color="auto" w:sz="4" w:space="0"/>
              <w:left w:val="single" w:color="auto" w:sz="4" w:space="0"/>
              <w:bottom w:val="single" w:color="auto" w:sz="4" w:space="0"/>
              <w:right w:val="single" w:color="auto" w:sz="4" w:space="0"/>
            </w:tcBorders>
            <w:noWrap w:val="0"/>
            <w:vAlign w:val="top"/>
          </w:tcPr>
          <w:p w14:paraId="5FCCD845">
            <w:pPr>
              <w:rPr>
                <w:rFonts w:hint="eastAsia" w:ascii="仿宋" w:hAnsi="仿宋" w:eastAsia="仿宋" w:cs="仿宋"/>
                <w:szCs w:val="21"/>
              </w:rPr>
            </w:pPr>
          </w:p>
        </w:tc>
      </w:tr>
      <w:tr w14:paraId="65AF41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22" w:hRule="atLeast"/>
          <w:jc w:val="center"/>
        </w:trPr>
        <w:tc>
          <w:tcPr>
            <w:tcW w:w="1475" w:type="pct"/>
            <w:gridSpan w:val="3"/>
            <w:tcBorders>
              <w:top w:val="single" w:color="auto" w:sz="4" w:space="0"/>
              <w:left w:val="single" w:color="auto" w:sz="4" w:space="0"/>
              <w:bottom w:val="single" w:color="auto" w:sz="4" w:space="0"/>
              <w:right w:val="single" w:color="auto" w:sz="4" w:space="0"/>
            </w:tcBorders>
            <w:noWrap w:val="0"/>
            <w:vAlign w:val="top"/>
          </w:tcPr>
          <w:p w14:paraId="5FB55107">
            <w:pPr>
              <w:rPr>
                <w:rFonts w:hint="eastAsia" w:ascii="仿宋" w:hAnsi="仿宋" w:eastAsia="仿宋" w:cs="仿宋"/>
                <w:szCs w:val="21"/>
              </w:rPr>
            </w:pPr>
          </w:p>
          <w:p w14:paraId="0E3A438B">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0CDB2C51">
            <w:pPr>
              <w:widowControl/>
              <w:rPr>
                <w:rFonts w:hint="eastAsia" w:ascii="仿宋" w:hAnsi="仿宋" w:eastAsia="仿宋" w:cs="仿宋"/>
                <w:szCs w:val="21"/>
              </w:rPr>
            </w:pPr>
          </w:p>
          <w:p w14:paraId="4929E5F5">
            <w:pPr>
              <w:rPr>
                <w:rFonts w:hint="eastAsia" w:ascii="仿宋" w:hAnsi="仿宋" w:eastAsia="仿宋" w:cs="仿宋"/>
                <w:szCs w:val="21"/>
              </w:rPr>
            </w:pPr>
          </w:p>
        </w:tc>
        <w:tc>
          <w:tcPr>
            <w:tcW w:w="822" w:type="pct"/>
            <w:gridSpan w:val="2"/>
            <w:tcBorders>
              <w:top w:val="single" w:color="auto" w:sz="4" w:space="0"/>
              <w:left w:val="single" w:color="auto" w:sz="4" w:space="0"/>
              <w:bottom w:val="single" w:color="auto" w:sz="4" w:space="0"/>
              <w:right w:val="single" w:color="auto" w:sz="4" w:space="0"/>
            </w:tcBorders>
            <w:noWrap w:val="0"/>
            <w:vAlign w:val="top"/>
          </w:tcPr>
          <w:p w14:paraId="57C823AE">
            <w:pPr>
              <w:rPr>
                <w:rFonts w:hint="eastAsia" w:ascii="仿宋" w:hAnsi="仿宋" w:eastAsia="仿宋" w:cs="仿宋"/>
                <w:szCs w:val="21"/>
              </w:rPr>
            </w:pPr>
          </w:p>
        </w:tc>
        <w:tc>
          <w:tcPr>
            <w:tcW w:w="920" w:type="pct"/>
            <w:gridSpan w:val="2"/>
            <w:tcBorders>
              <w:top w:val="single" w:color="auto" w:sz="4" w:space="0"/>
              <w:left w:val="single" w:color="auto" w:sz="4" w:space="0"/>
              <w:bottom w:val="single" w:color="auto" w:sz="4" w:space="0"/>
              <w:right w:val="single" w:color="auto" w:sz="4" w:space="0"/>
            </w:tcBorders>
            <w:noWrap w:val="0"/>
            <w:vAlign w:val="top"/>
          </w:tcPr>
          <w:p w14:paraId="714473A3">
            <w:pPr>
              <w:rPr>
                <w:rFonts w:hint="eastAsia" w:ascii="仿宋" w:hAnsi="仿宋" w:eastAsia="仿宋" w:cs="仿宋"/>
                <w:szCs w:val="21"/>
              </w:rPr>
            </w:pPr>
          </w:p>
        </w:tc>
        <w:tc>
          <w:tcPr>
            <w:tcW w:w="957" w:type="pct"/>
            <w:gridSpan w:val="2"/>
            <w:tcBorders>
              <w:top w:val="single" w:color="auto" w:sz="4" w:space="0"/>
              <w:left w:val="single" w:color="auto" w:sz="4" w:space="0"/>
              <w:bottom w:val="single" w:color="auto" w:sz="4" w:space="0"/>
              <w:right w:val="single" w:color="auto" w:sz="4" w:space="0"/>
            </w:tcBorders>
            <w:noWrap w:val="0"/>
            <w:vAlign w:val="top"/>
          </w:tcPr>
          <w:p w14:paraId="7B172646">
            <w:pPr>
              <w:rPr>
                <w:rFonts w:hint="eastAsia" w:ascii="仿宋" w:hAnsi="仿宋" w:eastAsia="仿宋" w:cs="仿宋"/>
                <w:szCs w:val="21"/>
              </w:rPr>
            </w:pPr>
          </w:p>
        </w:tc>
      </w:tr>
    </w:tbl>
    <w:p w14:paraId="44BBFB68">
      <w:pPr>
        <w:pStyle w:val="14"/>
        <w:ind w:left="0" w:leftChars="0" w:firstLine="480" w:firstLineChars="200"/>
      </w:pPr>
      <w:r>
        <w:t>（提供有效证明资料复印件）</w:t>
      </w:r>
    </w:p>
    <w:p w14:paraId="4E44DB89">
      <w:r>
        <w:br w:type="page"/>
      </w:r>
    </w:p>
    <w:p w14:paraId="17C762C8">
      <w:pPr>
        <w:pStyle w:val="3"/>
        <w:tabs>
          <w:tab w:val="left" w:pos="0"/>
        </w:tabs>
        <w:ind w:left="0" w:leftChars="0" w:firstLine="0" w:firstLineChars="0"/>
      </w:pPr>
      <w:r>
        <w:t>（3）项目技术负责人简历表</w:t>
      </w:r>
    </w:p>
    <w:p w14:paraId="5652102A">
      <w:pPr>
        <w:pStyle w:val="14"/>
        <w:ind w:left="0" w:leftChars="0" w:firstLine="480" w:firstLineChars="200"/>
      </w:pPr>
      <w:r>
        <w:rPr>
          <w:u w:val="single"/>
        </w:rPr>
        <w:t xml:space="preserve">                                 </w:t>
      </w:r>
      <w:r>
        <w:t>工程</w:t>
      </w:r>
    </w:p>
    <w:tbl>
      <w:tblPr>
        <w:tblStyle w:val="28"/>
        <w:tblW w:w="4997"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323"/>
        <w:gridCol w:w="82"/>
        <w:gridCol w:w="1543"/>
        <w:gridCol w:w="295"/>
        <w:gridCol w:w="1006"/>
        <w:gridCol w:w="835"/>
        <w:gridCol w:w="1216"/>
        <w:gridCol w:w="843"/>
        <w:gridCol w:w="195"/>
        <w:gridCol w:w="1944"/>
      </w:tblGrid>
      <w:tr w14:paraId="365EAF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713" w:type="pct"/>
            <w:tcBorders>
              <w:top w:val="single" w:color="auto" w:sz="4" w:space="0"/>
              <w:left w:val="single" w:color="auto" w:sz="4" w:space="0"/>
              <w:bottom w:val="single" w:color="auto" w:sz="4" w:space="0"/>
              <w:right w:val="single" w:color="auto" w:sz="4" w:space="0"/>
            </w:tcBorders>
            <w:noWrap w:val="0"/>
            <w:vAlign w:val="center"/>
          </w:tcPr>
          <w:p w14:paraId="3C16DD4C">
            <w:pPr>
              <w:jc w:val="center"/>
              <w:rPr>
                <w:rFonts w:hint="eastAsia" w:ascii="仿宋" w:hAnsi="仿宋" w:eastAsia="仿宋" w:cs="仿宋"/>
                <w:szCs w:val="21"/>
              </w:rPr>
            </w:pPr>
            <w:r>
              <w:rPr>
                <w:rFonts w:hint="eastAsia" w:ascii="仿宋" w:hAnsi="仿宋" w:eastAsia="仿宋" w:cs="仿宋"/>
                <w:szCs w:val="21"/>
              </w:rPr>
              <w:t>姓  名</w:t>
            </w:r>
          </w:p>
        </w:tc>
        <w:tc>
          <w:tcPr>
            <w:tcW w:w="875" w:type="pct"/>
            <w:gridSpan w:val="2"/>
            <w:tcBorders>
              <w:top w:val="single" w:color="auto" w:sz="4" w:space="0"/>
              <w:left w:val="single" w:color="auto" w:sz="4" w:space="0"/>
              <w:bottom w:val="single" w:color="auto" w:sz="4" w:space="0"/>
              <w:right w:val="single" w:color="auto" w:sz="4" w:space="0"/>
            </w:tcBorders>
            <w:noWrap w:val="0"/>
            <w:vAlign w:val="center"/>
          </w:tcPr>
          <w:p w14:paraId="1C1E5EF2">
            <w:pPr>
              <w:jc w:val="center"/>
              <w:rPr>
                <w:rFonts w:hint="eastAsia" w:ascii="仿宋" w:hAnsi="仿宋" w:eastAsia="仿宋" w:cs="仿宋"/>
                <w:szCs w:val="21"/>
              </w:rPr>
            </w:pPr>
          </w:p>
        </w:tc>
        <w:tc>
          <w:tcPr>
            <w:tcW w:w="701" w:type="pct"/>
            <w:gridSpan w:val="2"/>
            <w:tcBorders>
              <w:top w:val="single" w:color="auto" w:sz="4" w:space="0"/>
              <w:left w:val="single" w:color="auto" w:sz="4" w:space="0"/>
              <w:bottom w:val="single" w:color="auto" w:sz="4" w:space="0"/>
              <w:right w:val="single" w:color="auto" w:sz="4" w:space="0"/>
            </w:tcBorders>
            <w:noWrap w:val="0"/>
            <w:vAlign w:val="center"/>
          </w:tcPr>
          <w:p w14:paraId="6FE72106">
            <w:pPr>
              <w:jc w:val="center"/>
              <w:rPr>
                <w:rFonts w:hint="eastAsia" w:ascii="仿宋" w:hAnsi="仿宋" w:eastAsia="仿宋" w:cs="仿宋"/>
                <w:szCs w:val="21"/>
              </w:rPr>
            </w:pPr>
            <w:r>
              <w:rPr>
                <w:rFonts w:hint="eastAsia" w:ascii="仿宋" w:hAnsi="仿宋" w:eastAsia="仿宋" w:cs="仿宋"/>
                <w:szCs w:val="21"/>
              </w:rPr>
              <w:t>性  别</w:t>
            </w:r>
          </w:p>
        </w:tc>
        <w:tc>
          <w:tcPr>
            <w:tcW w:w="1105" w:type="pct"/>
            <w:gridSpan w:val="2"/>
            <w:tcBorders>
              <w:top w:val="single" w:color="auto" w:sz="4" w:space="0"/>
              <w:left w:val="single" w:color="auto" w:sz="4" w:space="0"/>
              <w:bottom w:val="single" w:color="auto" w:sz="4" w:space="0"/>
              <w:right w:val="single" w:color="auto" w:sz="4" w:space="0"/>
            </w:tcBorders>
            <w:noWrap w:val="0"/>
            <w:vAlign w:val="center"/>
          </w:tcPr>
          <w:p w14:paraId="0E3F3A7F">
            <w:pPr>
              <w:jc w:val="center"/>
              <w:rPr>
                <w:rFonts w:hint="eastAsia" w:ascii="仿宋" w:hAnsi="仿宋" w:eastAsia="仿宋" w:cs="仿宋"/>
                <w:szCs w:val="21"/>
              </w:rPr>
            </w:pPr>
          </w:p>
        </w:tc>
        <w:tc>
          <w:tcPr>
            <w:tcW w:w="559" w:type="pct"/>
            <w:gridSpan w:val="2"/>
            <w:tcBorders>
              <w:top w:val="single" w:color="auto" w:sz="4" w:space="0"/>
              <w:left w:val="single" w:color="auto" w:sz="4" w:space="0"/>
              <w:bottom w:val="single" w:color="auto" w:sz="4" w:space="0"/>
              <w:right w:val="single" w:color="auto" w:sz="4" w:space="0"/>
            </w:tcBorders>
            <w:noWrap w:val="0"/>
            <w:vAlign w:val="center"/>
          </w:tcPr>
          <w:p w14:paraId="30EE0437">
            <w:pPr>
              <w:jc w:val="center"/>
              <w:rPr>
                <w:rFonts w:hint="eastAsia" w:ascii="仿宋" w:hAnsi="仿宋" w:eastAsia="仿宋" w:cs="仿宋"/>
                <w:szCs w:val="21"/>
              </w:rPr>
            </w:pPr>
            <w:r>
              <w:rPr>
                <w:rFonts w:hint="eastAsia" w:ascii="仿宋" w:hAnsi="仿宋" w:eastAsia="仿宋" w:cs="仿宋"/>
                <w:szCs w:val="21"/>
              </w:rPr>
              <w:t>年  龄</w:t>
            </w:r>
          </w:p>
        </w:tc>
        <w:tc>
          <w:tcPr>
            <w:tcW w:w="1045" w:type="pct"/>
            <w:tcBorders>
              <w:top w:val="single" w:color="auto" w:sz="4" w:space="0"/>
              <w:left w:val="single" w:color="auto" w:sz="4" w:space="0"/>
              <w:bottom w:val="single" w:color="auto" w:sz="4" w:space="0"/>
              <w:right w:val="single" w:color="auto" w:sz="4" w:space="0"/>
            </w:tcBorders>
            <w:noWrap w:val="0"/>
            <w:vAlign w:val="center"/>
          </w:tcPr>
          <w:p w14:paraId="16711D15">
            <w:pPr>
              <w:jc w:val="center"/>
              <w:rPr>
                <w:rFonts w:hint="eastAsia" w:ascii="仿宋" w:hAnsi="仿宋" w:eastAsia="仿宋" w:cs="仿宋"/>
                <w:szCs w:val="21"/>
              </w:rPr>
            </w:pPr>
          </w:p>
        </w:tc>
      </w:tr>
      <w:tr w14:paraId="698241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13" w:type="pct"/>
            <w:tcBorders>
              <w:top w:val="single" w:color="auto" w:sz="4" w:space="0"/>
              <w:left w:val="single" w:color="auto" w:sz="4" w:space="0"/>
              <w:bottom w:val="single" w:color="auto" w:sz="4" w:space="0"/>
              <w:right w:val="single" w:color="auto" w:sz="4" w:space="0"/>
            </w:tcBorders>
            <w:noWrap w:val="0"/>
            <w:vAlign w:val="center"/>
          </w:tcPr>
          <w:p w14:paraId="2C0715C1">
            <w:pPr>
              <w:jc w:val="center"/>
              <w:rPr>
                <w:rFonts w:hint="eastAsia" w:ascii="仿宋" w:hAnsi="仿宋" w:eastAsia="仿宋" w:cs="仿宋"/>
                <w:szCs w:val="21"/>
              </w:rPr>
            </w:pPr>
            <w:r>
              <w:rPr>
                <w:rFonts w:hint="eastAsia" w:ascii="仿宋" w:hAnsi="仿宋" w:eastAsia="仿宋" w:cs="仿宋"/>
                <w:szCs w:val="21"/>
              </w:rPr>
              <w:t>职  务</w:t>
            </w:r>
          </w:p>
        </w:tc>
        <w:tc>
          <w:tcPr>
            <w:tcW w:w="875" w:type="pct"/>
            <w:gridSpan w:val="2"/>
            <w:tcBorders>
              <w:top w:val="single" w:color="auto" w:sz="4" w:space="0"/>
              <w:left w:val="single" w:color="auto" w:sz="4" w:space="0"/>
              <w:bottom w:val="single" w:color="auto" w:sz="4" w:space="0"/>
              <w:right w:val="single" w:color="auto" w:sz="4" w:space="0"/>
            </w:tcBorders>
            <w:noWrap w:val="0"/>
            <w:vAlign w:val="center"/>
          </w:tcPr>
          <w:p w14:paraId="453F7CD4">
            <w:pPr>
              <w:jc w:val="center"/>
              <w:rPr>
                <w:rFonts w:hint="eastAsia" w:ascii="仿宋" w:hAnsi="仿宋" w:eastAsia="仿宋" w:cs="仿宋"/>
                <w:szCs w:val="21"/>
              </w:rPr>
            </w:pPr>
          </w:p>
        </w:tc>
        <w:tc>
          <w:tcPr>
            <w:tcW w:w="701" w:type="pct"/>
            <w:gridSpan w:val="2"/>
            <w:tcBorders>
              <w:top w:val="single" w:color="auto" w:sz="4" w:space="0"/>
              <w:left w:val="single" w:color="auto" w:sz="4" w:space="0"/>
              <w:bottom w:val="single" w:color="auto" w:sz="4" w:space="0"/>
              <w:right w:val="single" w:color="auto" w:sz="4" w:space="0"/>
            </w:tcBorders>
            <w:noWrap w:val="0"/>
            <w:vAlign w:val="center"/>
          </w:tcPr>
          <w:p w14:paraId="1494BD87">
            <w:pPr>
              <w:jc w:val="center"/>
              <w:rPr>
                <w:rFonts w:hint="eastAsia" w:ascii="仿宋" w:hAnsi="仿宋" w:eastAsia="仿宋" w:cs="仿宋"/>
                <w:szCs w:val="21"/>
              </w:rPr>
            </w:pPr>
            <w:r>
              <w:rPr>
                <w:rFonts w:hint="eastAsia" w:ascii="仿宋" w:hAnsi="仿宋" w:eastAsia="仿宋" w:cs="仿宋"/>
                <w:szCs w:val="21"/>
              </w:rPr>
              <w:t>职  称</w:t>
            </w:r>
          </w:p>
        </w:tc>
        <w:tc>
          <w:tcPr>
            <w:tcW w:w="1105" w:type="pct"/>
            <w:gridSpan w:val="2"/>
            <w:tcBorders>
              <w:top w:val="single" w:color="auto" w:sz="4" w:space="0"/>
              <w:left w:val="single" w:color="auto" w:sz="4" w:space="0"/>
              <w:bottom w:val="single" w:color="auto" w:sz="4" w:space="0"/>
              <w:right w:val="single" w:color="auto" w:sz="4" w:space="0"/>
            </w:tcBorders>
            <w:noWrap w:val="0"/>
            <w:vAlign w:val="center"/>
          </w:tcPr>
          <w:p w14:paraId="78BA8450">
            <w:pPr>
              <w:jc w:val="center"/>
              <w:rPr>
                <w:rFonts w:hint="eastAsia" w:ascii="仿宋" w:hAnsi="仿宋" w:eastAsia="仿宋" w:cs="仿宋"/>
                <w:szCs w:val="21"/>
              </w:rPr>
            </w:pPr>
          </w:p>
        </w:tc>
        <w:tc>
          <w:tcPr>
            <w:tcW w:w="559" w:type="pct"/>
            <w:gridSpan w:val="2"/>
            <w:tcBorders>
              <w:top w:val="single" w:color="auto" w:sz="4" w:space="0"/>
              <w:left w:val="single" w:color="auto" w:sz="4" w:space="0"/>
              <w:bottom w:val="single" w:color="auto" w:sz="4" w:space="0"/>
              <w:right w:val="single" w:color="auto" w:sz="4" w:space="0"/>
            </w:tcBorders>
            <w:noWrap w:val="0"/>
            <w:vAlign w:val="center"/>
          </w:tcPr>
          <w:p w14:paraId="5A3D367A">
            <w:pPr>
              <w:jc w:val="center"/>
              <w:rPr>
                <w:rFonts w:hint="eastAsia" w:ascii="仿宋" w:hAnsi="仿宋" w:eastAsia="仿宋" w:cs="仿宋"/>
                <w:szCs w:val="21"/>
              </w:rPr>
            </w:pPr>
            <w:r>
              <w:rPr>
                <w:rFonts w:hint="eastAsia" w:ascii="仿宋" w:hAnsi="仿宋" w:eastAsia="仿宋" w:cs="仿宋"/>
                <w:szCs w:val="21"/>
              </w:rPr>
              <w:t>学  历</w:t>
            </w:r>
          </w:p>
        </w:tc>
        <w:tc>
          <w:tcPr>
            <w:tcW w:w="1045" w:type="pct"/>
            <w:tcBorders>
              <w:top w:val="single" w:color="auto" w:sz="4" w:space="0"/>
              <w:left w:val="single" w:color="auto" w:sz="4" w:space="0"/>
              <w:bottom w:val="single" w:color="auto" w:sz="4" w:space="0"/>
              <w:right w:val="single" w:color="auto" w:sz="4" w:space="0"/>
            </w:tcBorders>
            <w:noWrap w:val="0"/>
            <w:vAlign w:val="center"/>
          </w:tcPr>
          <w:p w14:paraId="0A010E14">
            <w:pPr>
              <w:jc w:val="center"/>
              <w:rPr>
                <w:rFonts w:hint="eastAsia" w:ascii="仿宋" w:hAnsi="仿宋" w:eastAsia="仿宋" w:cs="仿宋"/>
                <w:szCs w:val="21"/>
              </w:rPr>
            </w:pPr>
          </w:p>
        </w:tc>
      </w:tr>
      <w:tr w14:paraId="27109D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13" w:type="pct"/>
            <w:tcBorders>
              <w:top w:val="single" w:color="auto" w:sz="4" w:space="0"/>
              <w:left w:val="single" w:color="auto" w:sz="4" w:space="0"/>
              <w:bottom w:val="single" w:color="auto" w:sz="4" w:space="0"/>
              <w:right w:val="single" w:color="auto" w:sz="4" w:space="0"/>
            </w:tcBorders>
            <w:noWrap w:val="0"/>
            <w:vAlign w:val="center"/>
          </w:tcPr>
          <w:p w14:paraId="2B7747F0">
            <w:pPr>
              <w:rPr>
                <w:rFonts w:hint="eastAsia" w:ascii="仿宋" w:hAnsi="仿宋" w:eastAsia="仿宋" w:cs="仿宋"/>
                <w:szCs w:val="21"/>
              </w:rPr>
            </w:pPr>
            <w:r>
              <w:rPr>
                <w:rFonts w:hint="eastAsia" w:ascii="仿宋" w:hAnsi="仿宋" w:eastAsia="仿宋" w:cs="仿宋"/>
                <w:szCs w:val="21"/>
              </w:rPr>
              <w:t xml:space="preserve"> 参加工作时间</w:t>
            </w:r>
          </w:p>
        </w:tc>
        <w:tc>
          <w:tcPr>
            <w:tcW w:w="1576" w:type="pct"/>
            <w:gridSpan w:val="4"/>
            <w:tcBorders>
              <w:top w:val="single" w:color="auto" w:sz="4" w:space="0"/>
              <w:left w:val="single" w:color="auto" w:sz="4" w:space="0"/>
              <w:bottom w:val="single" w:color="auto" w:sz="4" w:space="0"/>
              <w:right w:val="single" w:color="auto" w:sz="4" w:space="0"/>
            </w:tcBorders>
            <w:noWrap w:val="0"/>
            <w:vAlign w:val="center"/>
          </w:tcPr>
          <w:p w14:paraId="430D2ECD">
            <w:pPr>
              <w:rPr>
                <w:rFonts w:hint="eastAsia" w:ascii="仿宋" w:hAnsi="仿宋" w:eastAsia="仿宋" w:cs="仿宋"/>
                <w:szCs w:val="21"/>
              </w:rPr>
            </w:pPr>
          </w:p>
        </w:tc>
        <w:tc>
          <w:tcPr>
            <w:tcW w:w="1105" w:type="pct"/>
            <w:gridSpan w:val="2"/>
            <w:tcBorders>
              <w:top w:val="single" w:color="auto" w:sz="4" w:space="0"/>
              <w:left w:val="single" w:color="auto" w:sz="4" w:space="0"/>
              <w:bottom w:val="single" w:color="auto" w:sz="4" w:space="0"/>
              <w:right w:val="single" w:color="auto" w:sz="4" w:space="0"/>
            </w:tcBorders>
            <w:noWrap w:val="0"/>
            <w:vAlign w:val="center"/>
          </w:tcPr>
          <w:p w14:paraId="4B7380E7">
            <w:pPr>
              <w:jc w:val="center"/>
              <w:rPr>
                <w:rFonts w:hint="eastAsia" w:ascii="仿宋" w:hAnsi="仿宋" w:eastAsia="仿宋" w:cs="仿宋"/>
                <w:szCs w:val="21"/>
              </w:rPr>
            </w:pPr>
            <w:r>
              <w:rPr>
                <w:rFonts w:hint="eastAsia" w:ascii="仿宋" w:hAnsi="仿宋" w:eastAsia="仿宋" w:cs="仿宋"/>
                <w:szCs w:val="21"/>
              </w:rPr>
              <w:t>担任技术负责人年限</w:t>
            </w:r>
          </w:p>
        </w:tc>
        <w:tc>
          <w:tcPr>
            <w:tcW w:w="1604" w:type="pct"/>
            <w:gridSpan w:val="3"/>
            <w:tcBorders>
              <w:top w:val="single" w:color="auto" w:sz="4" w:space="0"/>
              <w:left w:val="single" w:color="auto" w:sz="4" w:space="0"/>
              <w:bottom w:val="single" w:color="auto" w:sz="4" w:space="0"/>
              <w:right w:val="single" w:color="auto" w:sz="4" w:space="0"/>
            </w:tcBorders>
            <w:noWrap w:val="0"/>
            <w:vAlign w:val="center"/>
          </w:tcPr>
          <w:p w14:paraId="6844CAC4">
            <w:pPr>
              <w:rPr>
                <w:rFonts w:hint="eastAsia" w:ascii="仿宋" w:hAnsi="仿宋" w:eastAsia="仿宋" w:cs="仿宋"/>
                <w:szCs w:val="21"/>
              </w:rPr>
            </w:pPr>
          </w:p>
        </w:tc>
      </w:tr>
      <w:tr w14:paraId="54988D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jc w:val="center"/>
        </w:trPr>
        <w:tc>
          <w:tcPr>
            <w:tcW w:w="5000" w:type="pct"/>
            <w:gridSpan w:val="10"/>
            <w:tcBorders>
              <w:top w:val="single" w:color="auto" w:sz="4" w:space="0"/>
              <w:left w:val="single" w:color="auto" w:sz="4" w:space="0"/>
              <w:bottom w:val="single" w:color="auto" w:sz="4" w:space="0"/>
              <w:right w:val="single" w:color="auto" w:sz="4" w:space="0"/>
            </w:tcBorders>
            <w:noWrap w:val="0"/>
            <w:vAlign w:val="center"/>
          </w:tcPr>
          <w:p w14:paraId="179D0725">
            <w:pPr>
              <w:jc w:val="center"/>
              <w:rPr>
                <w:rFonts w:hint="eastAsia" w:ascii="仿宋" w:hAnsi="仿宋" w:eastAsia="仿宋" w:cs="仿宋"/>
                <w:szCs w:val="21"/>
              </w:rPr>
            </w:pPr>
            <w:r>
              <w:rPr>
                <w:rFonts w:hint="eastAsia" w:ascii="仿宋" w:hAnsi="仿宋" w:eastAsia="仿宋" w:cs="仿宋"/>
                <w:szCs w:val="21"/>
              </w:rPr>
              <w:t>在建和已完工程项目情况</w:t>
            </w:r>
          </w:p>
        </w:tc>
      </w:tr>
      <w:tr w14:paraId="36079E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757" w:type="pct"/>
            <w:gridSpan w:val="2"/>
            <w:tcBorders>
              <w:top w:val="single" w:color="auto" w:sz="4" w:space="0"/>
              <w:left w:val="single" w:color="auto" w:sz="4" w:space="0"/>
              <w:bottom w:val="single" w:color="auto" w:sz="4" w:space="0"/>
              <w:right w:val="single" w:color="auto" w:sz="4" w:space="0"/>
            </w:tcBorders>
            <w:noWrap w:val="0"/>
            <w:vAlign w:val="center"/>
          </w:tcPr>
          <w:p w14:paraId="535052AB">
            <w:pPr>
              <w:jc w:val="center"/>
              <w:rPr>
                <w:rFonts w:hint="eastAsia" w:ascii="仿宋" w:hAnsi="仿宋" w:eastAsia="仿宋" w:cs="仿宋"/>
                <w:szCs w:val="21"/>
              </w:rPr>
            </w:pPr>
            <w:r>
              <w:rPr>
                <w:rFonts w:hint="eastAsia" w:ascii="仿宋" w:hAnsi="仿宋" w:eastAsia="仿宋" w:cs="仿宋"/>
                <w:szCs w:val="21"/>
              </w:rPr>
              <w:t>建 设 单 位</w:t>
            </w:r>
          </w:p>
        </w:tc>
        <w:tc>
          <w:tcPr>
            <w:tcW w:w="990" w:type="pct"/>
            <w:gridSpan w:val="2"/>
            <w:tcBorders>
              <w:top w:val="single" w:color="auto" w:sz="4" w:space="0"/>
              <w:left w:val="single" w:color="auto" w:sz="4" w:space="0"/>
              <w:bottom w:val="single" w:color="auto" w:sz="4" w:space="0"/>
              <w:right w:val="single" w:color="auto" w:sz="4" w:space="0"/>
            </w:tcBorders>
            <w:noWrap w:val="0"/>
            <w:vAlign w:val="center"/>
          </w:tcPr>
          <w:p w14:paraId="2B651B94">
            <w:pPr>
              <w:jc w:val="center"/>
              <w:rPr>
                <w:rFonts w:hint="eastAsia" w:ascii="仿宋" w:hAnsi="仿宋" w:eastAsia="仿宋" w:cs="仿宋"/>
                <w:szCs w:val="21"/>
              </w:rPr>
            </w:pPr>
            <w:r>
              <w:rPr>
                <w:rFonts w:hint="eastAsia" w:ascii="仿宋" w:hAnsi="仿宋" w:eastAsia="仿宋" w:cs="仿宋"/>
                <w:szCs w:val="21"/>
              </w:rPr>
              <w:t>项 目 名 称</w:t>
            </w:r>
          </w:p>
        </w:tc>
        <w:tc>
          <w:tcPr>
            <w:tcW w:w="992" w:type="pct"/>
            <w:gridSpan w:val="2"/>
            <w:tcBorders>
              <w:top w:val="single" w:color="auto" w:sz="4" w:space="0"/>
              <w:left w:val="single" w:color="auto" w:sz="4" w:space="0"/>
              <w:bottom w:val="single" w:color="auto" w:sz="4" w:space="0"/>
              <w:right w:val="single" w:color="auto" w:sz="4" w:space="0"/>
            </w:tcBorders>
            <w:noWrap w:val="0"/>
            <w:vAlign w:val="center"/>
          </w:tcPr>
          <w:p w14:paraId="5CA8EABB">
            <w:pPr>
              <w:jc w:val="center"/>
              <w:rPr>
                <w:rFonts w:hint="eastAsia" w:ascii="仿宋" w:hAnsi="仿宋" w:eastAsia="仿宋" w:cs="仿宋"/>
                <w:szCs w:val="21"/>
              </w:rPr>
            </w:pPr>
            <w:r>
              <w:rPr>
                <w:rFonts w:hint="eastAsia" w:ascii="仿宋" w:hAnsi="仿宋" w:eastAsia="仿宋" w:cs="仿宋"/>
                <w:szCs w:val="21"/>
              </w:rPr>
              <w:t>建 设 规 模</w:t>
            </w:r>
          </w:p>
        </w:tc>
        <w:tc>
          <w:tcPr>
            <w:tcW w:w="1109" w:type="pct"/>
            <w:gridSpan w:val="2"/>
            <w:tcBorders>
              <w:top w:val="single" w:color="auto" w:sz="4" w:space="0"/>
              <w:left w:val="single" w:color="auto" w:sz="4" w:space="0"/>
              <w:bottom w:val="single" w:color="auto" w:sz="4" w:space="0"/>
              <w:right w:val="single" w:color="auto" w:sz="4" w:space="0"/>
            </w:tcBorders>
            <w:noWrap w:val="0"/>
            <w:vAlign w:val="center"/>
          </w:tcPr>
          <w:p w14:paraId="1088F89A">
            <w:pPr>
              <w:jc w:val="center"/>
              <w:rPr>
                <w:rFonts w:hint="eastAsia" w:ascii="仿宋" w:hAnsi="仿宋" w:eastAsia="仿宋" w:cs="仿宋"/>
                <w:szCs w:val="21"/>
              </w:rPr>
            </w:pPr>
            <w:r>
              <w:rPr>
                <w:rFonts w:hint="eastAsia" w:ascii="仿宋" w:hAnsi="仿宋" w:eastAsia="仿宋" w:cs="仿宋"/>
                <w:szCs w:val="21"/>
              </w:rPr>
              <w:t>开、竣工日期</w:t>
            </w:r>
          </w:p>
        </w:tc>
        <w:tc>
          <w:tcPr>
            <w:tcW w:w="1149" w:type="pct"/>
            <w:gridSpan w:val="2"/>
            <w:tcBorders>
              <w:top w:val="single" w:color="auto" w:sz="4" w:space="0"/>
              <w:left w:val="single" w:color="auto" w:sz="4" w:space="0"/>
              <w:bottom w:val="single" w:color="auto" w:sz="4" w:space="0"/>
              <w:right w:val="single" w:color="auto" w:sz="4" w:space="0"/>
            </w:tcBorders>
            <w:noWrap w:val="0"/>
            <w:vAlign w:val="center"/>
          </w:tcPr>
          <w:p w14:paraId="718A8D14">
            <w:pPr>
              <w:jc w:val="center"/>
              <w:rPr>
                <w:rFonts w:hint="eastAsia" w:ascii="仿宋" w:hAnsi="仿宋" w:eastAsia="仿宋" w:cs="仿宋"/>
                <w:szCs w:val="21"/>
              </w:rPr>
            </w:pPr>
            <w:r>
              <w:rPr>
                <w:rFonts w:hint="eastAsia" w:ascii="仿宋" w:hAnsi="仿宋" w:eastAsia="仿宋" w:cs="仿宋"/>
                <w:szCs w:val="21"/>
              </w:rPr>
              <w:t>工 程 质 量</w:t>
            </w:r>
          </w:p>
        </w:tc>
      </w:tr>
      <w:tr w14:paraId="0FF18F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757" w:type="pct"/>
            <w:gridSpan w:val="2"/>
            <w:tcBorders>
              <w:top w:val="single" w:color="auto" w:sz="4" w:space="0"/>
              <w:left w:val="single" w:color="auto" w:sz="4" w:space="0"/>
              <w:bottom w:val="single" w:color="auto" w:sz="4" w:space="0"/>
              <w:right w:val="single" w:color="auto" w:sz="4" w:space="0"/>
            </w:tcBorders>
            <w:noWrap w:val="0"/>
            <w:vAlign w:val="top"/>
          </w:tcPr>
          <w:p w14:paraId="1613AC83">
            <w:pPr>
              <w:rPr>
                <w:rFonts w:hint="eastAsia" w:ascii="仿宋" w:hAnsi="仿宋" w:eastAsia="仿宋" w:cs="仿宋"/>
                <w:szCs w:val="21"/>
              </w:rPr>
            </w:pPr>
          </w:p>
          <w:p w14:paraId="24AE336E">
            <w:pPr>
              <w:rPr>
                <w:rFonts w:hint="eastAsia" w:ascii="仿宋" w:hAnsi="仿宋" w:eastAsia="仿宋" w:cs="仿宋"/>
                <w:szCs w:val="21"/>
              </w:rPr>
            </w:pPr>
          </w:p>
        </w:tc>
        <w:tc>
          <w:tcPr>
            <w:tcW w:w="990" w:type="pct"/>
            <w:gridSpan w:val="2"/>
            <w:tcBorders>
              <w:top w:val="single" w:color="auto" w:sz="4" w:space="0"/>
              <w:left w:val="single" w:color="auto" w:sz="4" w:space="0"/>
              <w:bottom w:val="single" w:color="auto" w:sz="4" w:space="0"/>
              <w:right w:val="single" w:color="auto" w:sz="4" w:space="0"/>
            </w:tcBorders>
            <w:noWrap w:val="0"/>
            <w:vAlign w:val="top"/>
          </w:tcPr>
          <w:p w14:paraId="054B6049">
            <w:pPr>
              <w:widowControl/>
              <w:rPr>
                <w:rFonts w:hint="eastAsia" w:ascii="仿宋" w:hAnsi="仿宋" w:eastAsia="仿宋" w:cs="仿宋"/>
                <w:szCs w:val="21"/>
              </w:rPr>
            </w:pPr>
          </w:p>
          <w:p w14:paraId="3EC35574">
            <w:pPr>
              <w:rPr>
                <w:rFonts w:hint="eastAsia" w:ascii="仿宋" w:hAnsi="仿宋" w:eastAsia="仿宋" w:cs="仿宋"/>
                <w:szCs w:val="21"/>
              </w:rPr>
            </w:pPr>
          </w:p>
        </w:tc>
        <w:tc>
          <w:tcPr>
            <w:tcW w:w="992" w:type="pct"/>
            <w:gridSpan w:val="2"/>
            <w:tcBorders>
              <w:top w:val="single" w:color="auto" w:sz="4" w:space="0"/>
              <w:left w:val="single" w:color="auto" w:sz="4" w:space="0"/>
              <w:bottom w:val="single" w:color="auto" w:sz="4" w:space="0"/>
              <w:right w:val="single" w:color="auto" w:sz="4" w:space="0"/>
            </w:tcBorders>
            <w:noWrap w:val="0"/>
            <w:vAlign w:val="top"/>
          </w:tcPr>
          <w:p w14:paraId="4FBFED0D">
            <w:pPr>
              <w:rPr>
                <w:rFonts w:hint="eastAsia" w:ascii="仿宋" w:hAnsi="仿宋" w:eastAsia="仿宋" w:cs="仿宋"/>
                <w:szCs w:val="21"/>
              </w:rPr>
            </w:pPr>
          </w:p>
        </w:tc>
        <w:tc>
          <w:tcPr>
            <w:tcW w:w="1109" w:type="pct"/>
            <w:gridSpan w:val="2"/>
            <w:tcBorders>
              <w:top w:val="single" w:color="auto" w:sz="4" w:space="0"/>
              <w:left w:val="single" w:color="auto" w:sz="4" w:space="0"/>
              <w:bottom w:val="single" w:color="auto" w:sz="4" w:space="0"/>
              <w:right w:val="single" w:color="auto" w:sz="4" w:space="0"/>
            </w:tcBorders>
            <w:noWrap w:val="0"/>
            <w:vAlign w:val="top"/>
          </w:tcPr>
          <w:p w14:paraId="3A44454F">
            <w:pPr>
              <w:rPr>
                <w:rFonts w:hint="eastAsia" w:ascii="仿宋" w:hAnsi="仿宋" w:eastAsia="仿宋" w:cs="仿宋"/>
                <w:szCs w:val="21"/>
              </w:rPr>
            </w:pPr>
          </w:p>
        </w:tc>
        <w:tc>
          <w:tcPr>
            <w:tcW w:w="1149" w:type="pct"/>
            <w:gridSpan w:val="2"/>
            <w:tcBorders>
              <w:top w:val="single" w:color="auto" w:sz="4" w:space="0"/>
              <w:left w:val="single" w:color="auto" w:sz="4" w:space="0"/>
              <w:bottom w:val="single" w:color="auto" w:sz="4" w:space="0"/>
              <w:right w:val="single" w:color="auto" w:sz="4" w:space="0"/>
            </w:tcBorders>
            <w:noWrap w:val="0"/>
            <w:vAlign w:val="top"/>
          </w:tcPr>
          <w:p w14:paraId="2A7B1170">
            <w:pPr>
              <w:rPr>
                <w:rFonts w:hint="eastAsia" w:ascii="仿宋" w:hAnsi="仿宋" w:eastAsia="仿宋" w:cs="仿宋"/>
                <w:szCs w:val="21"/>
              </w:rPr>
            </w:pPr>
          </w:p>
        </w:tc>
      </w:tr>
      <w:tr w14:paraId="1DDD05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757" w:type="pct"/>
            <w:gridSpan w:val="2"/>
            <w:tcBorders>
              <w:top w:val="single" w:color="auto" w:sz="4" w:space="0"/>
              <w:left w:val="single" w:color="auto" w:sz="4" w:space="0"/>
              <w:bottom w:val="single" w:color="auto" w:sz="4" w:space="0"/>
              <w:right w:val="single" w:color="auto" w:sz="4" w:space="0"/>
            </w:tcBorders>
            <w:noWrap w:val="0"/>
            <w:vAlign w:val="top"/>
          </w:tcPr>
          <w:p w14:paraId="37C1EEC3">
            <w:pPr>
              <w:rPr>
                <w:rFonts w:hint="eastAsia" w:ascii="仿宋" w:hAnsi="仿宋" w:eastAsia="仿宋" w:cs="仿宋"/>
                <w:szCs w:val="21"/>
              </w:rPr>
            </w:pPr>
          </w:p>
          <w:p w14:paraId="3D344AFD">
            <w:pPr>
              <w:rPr>
                <w:rFonts w:hint="eastAsia" w:ascii="仿宋" w:hAnsi="仿宋" w:eastAsia="仿宋" w:cs="仿宋"/>
                <w:szCs w:val="21"/>
              </w:rPr>
            </w:pPr>
          </w:p>
        </w:tc>
        <w:tc>
          <w:tcPr>
            <w:tcW w:w="990" w:type="pct"/>
            <w:gridSpan w:val="2"/>
            <w:tcBorders>
              <w:top w:val="single" w:color="auto" w:sz="4" w:space="0"/>
              <w:left w:val="single" w:color="auto" w:sz="4" w:space="0"/>
              <w:bottom w:val="single" w:color="auto" w:sz="4" w:space="0"/>
              <w:right w:val="single" w:color="auto" w:sz="4" w:space="0"/>
            </w:tcBorders>
            <w:noWrap w:val="0"/>
            <w:vAlign w:val="top"/>
          </w:tcPr>
          <w:p w14:paraId="2CFE87A9">
            <w:pPr>
              <w:widowControl/>
              <w:rPr>
                <w:rFonts w:hint="eastAsia" w:ascii="仿宋" w:hAnsi="仿宋" w:eastAsia="仿宋" w:cs="仿宋"/>
                <w:szCs w:val="21"/>
              </w:rPr>
            </w:pPr>
          </w:p>
          <w:p w14:paraId="6BDDE264">
            <w:pPr>
              <w:rPr>
                <w:rFonts w:hint="eastAsia" w:ascii="仿宋" w:hAnsi="仿宋" w:eastAsia="仿宋" w:cs="仿宋"/>
                <w:szCs w:val="21"/>
              </w:rPr>
            </w:pPr>
          </w:p>
        </w:tc>
        <w:tc>
          <w:tcPr>
            <w:tcW w:w="992" w:type="pct"/>
            <w:gridSpan w:val="2"/>
            <w:tcBorders>
              <w:top w:val="single" w:color="auto" w:sz="4" w:space="0"/>
              <w:left w:val="single" w:color="auto" w:sz="4" w:space="0"/>
              <w:bottom w:val="single" w:color="auto" w:sz="4" w:space="0"/>
              <w:right w:val="single" w:color="auto" w:sz="4" w:space="0"/>
            </w:tcBorders>
            <w:noWrap w:val="0"/>
            <w:vAlign w:val="top"/>
          </w:tcPr>
          <w:p w14:paraId="671DD291">
            <w:pPr>
              <w:rPr>
                <w:rFonts w:hint="eastAsia" w:ascii="仿宋" w:hAnsi="仿宋" w:eastAsia="仿宋" w:cs="仿宋"/>
                <w:szCs w:val="21"/>
              </w:rPr>
            </w:pPr>
          </w:p>
        </w:tc>
        <w:tc>
          <w:tcPr>
            <w:tcW w:w="1109" w:type="pct"/>
            <w:gridSpan w:val="2"/>
            <w:tcBorders>
              <w:top w:val="single" w:color="auto" w:sz="4" w:space="0"/>
              <w:left w:val="single" w:color="auto" w:sz="4" w:space="0"/>
              <w:bottom w:val="single" w:color="auto" w:sz="4" w:space="0"/>
              <w:right w:val="single" w:color="auto" w:sz="4" w:space="0"/>
            </w:tcBorders>
            <w:noWrap w:val="0"/>
            <w:vAlign w:val="top"/>
          </w:tcPr>
          <w:p w14:paraId="6C407C47">
            <w:pPr>
              <w:rPr>
                <w:rFonts w:hint="eastAsia" w:ascii="仿宋" w:hAnsi="仿宋" w:eastAsia="仿宋" w:cs="仿宋"/>
                <w:szCs w:val="21"/>
              </w:rPr>
            </w:pPr>
          </w:p>
        </w:tc>
        <w:tc>
          <w:tcPr>
            <w:tcW w:w="1149" w:type="pct"/>
            <w:gridSpan w:val="2"/>
            <w:tcBorders>
              <w:top w:val="single" w:color="auto" w:sz="4" w:space="0"/>
              <w:left w:val="single" w:color="auto" w:sz="4" w:space="0"/>
              <w:bottom w:val="single" w:color="auto" w:sz="4" w:space="0"/>
              <w:right w:val="single" w:color="auto" w:sz="4" w:space="0"/>
            </w:tcBorders>
            <w:noWrap w:val="0"/>
            <w:vAlign w:val="top"/>
          </w:tcPr>
          <w:p w14:paraId="4146EBF2">
            <w:pPr>
              <w:rPr>
                <w:rFonts w:hint="eastAsia" w:ascii="仿宋" w:hAnsi="仿宋" w:eastAsia="仿宋" w:cs="仿宋"/>
                <w:szCs w:val="21"/>
              </w:rPr>
            </w:pPr>
          </w:p>
        </w:tc>
      </w:tr>
      <w:tr w14:paraId="76F87C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757" w:type="pct"/>
            <w:gridSpan w:val="2"/>
            <w:tcBorders>
              <w:top w:val="single" w:color="auto" w:sz="4" w:space="0"/>
              <w:left w:val="single" w:color="auto" w:sz="4" w:space="0"/>
              <w:bottom w:val="single" w:color="auto" w:sz="4" w:space="0"/>
              <w:right w:val="single" w:color="auto" w:sz="4" w:space="0"/>
            </w:tcBorders>
            <w:noWrap w:val="0"/>
            <w:vAlign w:val="top"/>
          </w:tcPr>
          <w:p w14:paraId="6CC23456">
            <w:pPr>
              <w:rPr>
                <w:rFonts w:hint="eastAsia" w:ascii="仿宋" w:hAnsi="仿宋" w:eastAsia="仿宋" w:cs="仿宋"/>
                <w:szCs w:val="21"/>
              </w:rPr>
            </w:pPr>
          </w:p>
          <w:p w14:paraId="24597ED5">
            <w:pPr>
              <w:rPr>
                <w:rFonts w:hint="eastAsia" w:ascii="仿宋" w:hAnsi="仿宋" w:eastAsia="仿宋" w:cs="仿宋"/>
                <w:szCs w:val="21"/>
              </w:rPr>
            </w:pPr>
          </w:p>
        </w:tc>
        <w:tc>
          <w:tcPr>
            <w:tcW w:w="990" w:type="pct"/>
            <w:gridSpan w:val="2"/>
            <w:tcBorders>
              <w:top w:val="single" w:color="auto" w:sz="4" w:space="0"/>
              <w:left w:val="single" w:color="auto" w:sz="4" w:space="0"/>
              <w:bottom w:val="single" w:color="auto" w:sz="4" w:space="0"/>
              <w:right w:val="single" w:color="auto" w:sz="4" w:space="0"/>
            </w:tcBorders>
            <w:noWrap w:val="0"/>
            <w:vAlign w:val="top"/>
          </w:tcPr>
          <w:p w14:paraId="2B8C739C">
            <w:pPr>
              <w:widowControl/>
              <w:rPr>
                <w:rFonts w:hint="eastAsia" w:ascii="仿宋" w:hAnsi="仿宋" w:eastAsia="仿宋" w:cs="仿宋"/>
                <w:szCs w:val="21"/>
              </w:rPr>
            </w:pPr>
          </w:p>
          <w:p w14:paraId="6F679E9D">
            <w:pPr>
              <w:rPr>
                <w:rFonts w:hint="eastAsia" w:ascii="仿宋" w:hAnsi="仿宋" w:eastAsia="仿宋" w:cs="仿宋"/>
                <w:szCs w:val="21"/>
              </w:rPr>
            </w:pPr>
          </w:p>
        </w:tc>
        <w:tc>
          <w:tcPr>
            <w:tcW w:w="992" w:type="pct"/>
            <w:gridSpan w:val="2"/>
            <w:tcBorders>
              <w:top w:val="single" w:color="auto" w:sz="4" w:space="0"/>
              <w:left w:val="single" w:color="auto" w:sz="4" w:space="0"/>
              <w:bottom w:val="single" w:color="auto" w:sz="4" w:space="0"/>
              <w:right w:val="single" w:color="auto" w:sz="4" w:space="0"/>
            </w:tcBorders>
            <w:noWrap w:val="0"/>
            <w:vAlign w:val="top"/>
          </w:tcPr>
          <w:p w14:paraId="45A22EDB">
            <w:pPr>
              <w:rPr>
                <w:rFonts w:hint="eastAsia" w:ascii="仿宋" w:hAnsi="仿宋" w:eastAsia="仿宋" w:cs="仿宋"/>
                <w:szCs w:val="21"/>
              </w:rPr>
            </w:pPr>
          </w:p>
        </w:tc>
        <w:tc>
          <w:tcPr>
            <w:tcW w:w="1109" w:type="pct"/>
            <w:gridSpan w:val="2"/>
            <w:tcBorders>
              <w:top w:val="single" w:color="auto" w:sz="4" w:space="0"/>
              <w:left w:val="single" w:color="auto" w:sz="4" w:space="0"/>
              <w:bottom w:val="single" w:color="auto" w:sz="4" w:space="0"/>
              <w:right w:val="single" w:color="auto" w:sz="4" w:space="0"/>
            </w:tcBorders>
            <w:noWrap w:val="0"/>
            <w:vAlign w:val="top"/>
          </w:tcPr>
          <w:p w14:paraId="3BA9CA18">
            <w:pPr>
              <w:rPr>
                <w:rFonts w:hint="eastAsia" w:ascii="仿宋" w:hAnsi="仿宋" w:eastAsia="仿宋" w:cs="仿宋"/>
                <w:szCs w:val="21"/>
              </w:rPr>
            </w:pPr>
          </w:p>
        </w:tc>
        <w:tc>
          <w:tcPr>
            <w:tcW w:w="1149" w:type="pct"/>
            <w:gridSpan w:val="2"/>
            <w:tcBorders>
              <w:top w:val="single" w:color="auto" w:sz="4" w:space="0"/>
              <w:left w:val="single" w:color="auto" w:sz="4" w:space="0"/>
              <w:bottom w:val="single" w:color="auto" w:sz="4" w:space="0"/>
              <w:right w:val="single" w:color="auto" w:sz="4" w:space="0"/>
            </w:tcBorders>
            <w:noWrap w:val="0"/>
            <w:vAlign w:val="top"/>
          </w:tcPr>
          <w:p w14:paraId="73F0E1A6">
            <w:pPr>
              <w:rPr>
                <w:rFonts w:hint="eastAsia" w:ascii="仿宋" w:hAnsi="仿宋" w:eastAsia="仿宋" w:cs="仿宋"/>
                <w:szCs w:val="21"/>
              </w:rPr>
            </w:pPr>
          </w:p>
        </w:tc>
      </w:tr>
      <w:tr w14:paraId="6383EC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57" w:type="pct"/>
            <w:gridSpan w:val="2"/>
            <w:tcBorders>
              <w:top w:val="single" w:color="auto" w:sz="4" w:space="0"/>
              <w:left w:val="single" w:color="auto" w:sz="4" w:space="0"/>
              <w:bottom w:val="single" w:color="auto" w:sz="4" w:space="0"/>
              <w:right w:val="single" w:color="auto" w:sz="4" w:space="0"/>
            </w:tcBorders>
            <w:noWrap w:val="0"/>
            <w:vAlign w:val="top"/>
          </w:tcPr>
          <w:p w14:paraId="5455C39E">
            <w:pPr>
              <w:rPr>
                <w:rFonts w:hint="eastAsia" w:ascii="仿宋" w:hAnsi="仿宋" w:eastAsia="仿宋" w:cs="仿宋"/>
                <w:szCs w:val="21"/>
              </w:rPr>
            </w:pPr>
          </w:p>
          <w:p w14:paraId="362888B7">
            <w:pPr>
              <w:rPr>
                <w:rFonts w:hint="eastAsia" w:ascii="仿宋" w:hAnsi="仿宋" w:eastAsia="仿宋" w:cs="仿宋"/>
                <w:szCs w:val="21"/>
              </w:rPr>
            </w:pPr>
          </w:p>
        </w:tc>
        <w:tc>
          <w:tcPr>
            <w:tcW w:w="990" w:type="pct"/>
            <w:gridSpan w:val="2"/>
            <w:tcBorders>
              <w:top w:val="single" w:color="auto" w:sz="4" w:space="0"/>
              <w:left w:val="single" w:color="auto" w:sz="4" w:space="0"/>
              <w:bottom w:val="single" w:color="auto" w:sz="4" w:space="0"/>
              <w:right w:val="single" w:color="auto" w:sz="4" w:space="0"/>
            </w:tcBorders>
            <w:noWrap w:val="0"/>
            <w:vAlign w:val="top"/>
          </w:tcPr>
          <w:p w14:paraId="2DB93D81">
            <w:pPr>
              <w:widowControl/>
              <w:rPr>
                <w:rFonts w:hint="eastAsia" w:ascii="仿宋" w:hAnsi="仿宋" w:eastAsia="仿宋" w:cs="仿宋"/>
                <w:szCs w:val="21"/>
              </w:rPr>
            </w:pPr>
          </w:p>
          <w:p w14:paraId="46C12A27">
            <w:pPr>
              <w:rPr>
                <w:rFonts w:hint="eastAsia" w:ascii="仿宋" w:hAnsi="仿宋" w:eastAsia="仿宋" w:cs="仿宋"/>
                <w:szCs w:val="21"/>
              </w:rPr>
            </w:pPr>
          </w:p>
        </w:tc>
        <w:tc>
          <w:tcPr>
            <w:tcW w:w="992" w:type="pct"/>
            <w:gridSpan w:val="2"/>
            <w:tcBorders>
              <w:top w:val="single" w:color="auto" w:sz="4" w:space="0"/>
              <w:left w:val="single" w:color="auto" w:sz="4" w:space="0"/>
              <w:bottom w:val="single" w:color="auto" w:sz="4" w:space="0"/>
              <w:right w:val="single" w:color="auto" w:sz="4" w:space="0"/>
            </w:tcBorders>
            <w:noWrap w:val="0"/>
            <w:vAlign w:val="top"/>
          </w:tcPr>
          <w:p w14:paraId="61AB5619">
            <w:pPr>
              <w:rPr>
                <w:rFonts w:hint="eastAsia" w:ascii="仿宋" w:hAnsi="仿宋" w:eastAsia="仿宋" w:cs="仿宋"/>
                <w:szCs w:val="21"/>
              </w:rPr>
            </w:pPr>
          </w:p>
        </w:tc>
        <w:tc>
          <w:tcPr>
            <w:tcW w:w="1109" w:type="pct"/>
            <w:gridSpan w:val="2"/>
            <w:tcBorders>
              <w:top w:val="single" w:color="auto" w:sz="4" w:space="0"/>
              <w:left w:val="single" w:color="auto" w:sz="4" w:space="0"/>
              <w:bottom w:val="single" w:color="auto" w:sz="4" w:space="0"/>
              <w:right w:val="single" w:color="auto" w:sz="4" w:space="0"/>
            </w:tcBorders>
            <w:noWrap w:val="0"/>
            <w:vAlign w:val="top"/>
          </w:tcPr>
          <w:p w14:paraId="45A79E68">
            <w:pPr>
              <w:rPr>
                <w:rFonts w:hint="eastAsia" w:ascii="仿宋" w:hAnsi="仿宋" w:eastAsia="仿宋" w:cs="仿宋"/>
                <w:szCs w:val="21"/>
              </w:rPr>
            </w:pPr>
          </w:p>
        </w:tc>
        <w:tc>
          <w:tcPr>
            <w:tcW w:w="1149" w:type="pct"/>
            <w:gridSpan w:val="2"/>
            <w:tcBorders>
              <w:top w:val="single" w:color="auto" w:sz="4" w:space="0"/>
              <w:left w:val="single" w:color="auto" w:sz="4" w:space="0"/>
              <w:bottom w:val="single" w:color="auto" w:sz="4" w:space="0"/>
              <w:right w:val="single" w:color="auto" w:sz="4" w:space="0"/>
            </w:tcBorders>
            <w:noWrap w:val="0"/>
            <w:vAlign w:val="top"/>
          </w:tcPr>
          <w:p w14:paraId="758196F6">
            <w:pPr>
              <w:rPr>
                <w:rFonts w:hint="eastAsia" w:ascii="仿宋" w:hAnsi="仿宋" w:eastAsia="仿宋" w:cs="仿宋"/>
                <w:szCs w:val="21"/>
              </w:rPr>
            </w:pPr>
          </w:p>
        </w:tc>
      </w:tr>
      <w:tr w14:paraId="50B844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757" w:type="pct"/>
            <w:gridSpan w:val="2"/>
            <w:tcBorders>
              <w:top w:val="single" w:color="auto" w:sz="4" w:space="0"/>
              <w:left w:val="single" w:color="auto" w:sz="4" w:space="0"/>
              <w:bottom w:val="single" w:color="auto" w:sz="4" w:space="0"/>
              <w:right w:val="single" w:color="auto" w:sz="4" w:space="0"/>
            </w:tcBorders>
            <w:noWrap w:val="0"/>
            <w:vAlign w:val="top"/>
          </w:tcPr>
          <w:p w14:paraId="0CC204BE">
            <w:pPr>
              <w:rPr>
                <w:rFonts w:hint="eastAsia" w:ascii="仿宋" w:hAnsi="仿宋" w:eastAsia="仿宋" w:cs="仿宋"/>
                <w:szCs w:val="21"/>
              </w:rPr>
            </w:pPr>
          </w:p>
          <w:p w14:paraId="0EEFAA9A">
            <w:pPr>
              <w:rPr>
                <w:rFonts w:hint="eastAsia" w:ascii="仿宋" w:hAnsi="仿宋" w:eastAsia="仿宋" w:cs="仿宋"/>
                <w:szCs w:val="21"/>
              </w:rPr>
            </w:pPr>
          </w:p>
        </w:tc>
        <w:tc>
          <w:tcPr>
            <w:tcW w:w="990" w:type="pct"/>
            <w:gridSpan w:val="2"/>
            <w:tcBorders>
              <w:top w:val="single" w:color="auto" w:sz="4" w:space="0"/>
              <w:left w:val="single" w:color="auto" w:sz="4" w:space="0"/>
              <w:bottom w:val="single" w:color="auto" w:sz="4" w:space="0"/>
              <w:right w:val="single" w:color="auto" w:sz="4" w:space="0"/>
            </w:tcBorders>
            <w:noWrap w:val="0"/>
            <w:vAlign w:val="top"/>
          </w:tcPr>
          <w:p w14:paraId="5F56ED76">
            <w:pPr>
              <w:widowControl/>
              <w:rPr>
                <w:rFonts w:hint="eastAsia" w:ascii="仿宋" w:hAnsi="仿宋" w:eastAsia="仿宋" w:cs="仿宋"/>
                <w:szCs w:val="21"/>
              </w:rPr>
            </w:pPr>
          </w:p>
          <w:p w14:paraId="55484CF1">
            <w:pPr>
              <w:rPr>
                <w:rFonts w:hint="eastAsia" w:ascii="仿宋" w:hAnsi="仿宋" w:eastAsia="仿宋" w:cs="仿宋"/>
                <w:szCs w:val="21"/>
              </w:rPr>
            </w:pPr>
          </w:p>
        </w:tc>
        <w:tc>
          <w:tcPr>
            <w:tcW w:w="992" w:type="pct"/>
            <w:gridSpan w:val="2"/>
            <w:tcBorders>
              <w:top w:val="single" w:color="auto" w:sz="4" w:space="0"/>
              <w:left w:val="single" w:color="auto" w:sz="4" w:space="0"/>
              <w:bottom w:val="single" w:color="auto" w:sz="4" w:space="0"/>
              <w:right w:val="single" w:color="auto" w:sz="4" w:space="0"/>
            </w:tcBorders>
            <w:noWrap w:val="0"/>
            <w:vAlign w:val="top"/>
          </w:tcPr>
          <w:p w14:paraId="04AC3795">
            <w:pPr>
              <w:rPr>
                <w:rFonts w:hint="eastAsia" w:ascii="仿宋" w:hAnsi="仿宋" w:eastAsia="仿宋" w:cs="仿宋"/>
                <w:szCs w:val="21"/>
              </w:rPr>
            </w:pPr>
          </w:p>
        </w:tc>
        <w:tc>
          <w:tcPr>
            <w:tcW w:w="1109" w:type="pct"/>
            <w:gridSpan w:val="2"/>
            <w:tcBorders>
              <w:top w:val="single" w:color="auto" w:sz="4" w:space="0"/>
              <w:left w:val="single" w:color="auto" w:sz="4" w:space="0"/>
              <w:bottom w:val="single" w:color="auto" w:sz="4" w:space="0"/>
              <w:right w:val="single" w:color="auto" w:sz="4" w:space="0"/>
            </w:tcBorders>
            <w:noWrap w:val="0"/>
            <w:vAlign w:val="top"/>
          </w:tcPr>
          <w:p w14:paraId="0FC78DE0">
            <w:pPr>
              <w:rPr>
                <w:rFonts w:hint="eastAsia" w:ascii="仿宋" w:hAnsi="仿宋" w:eastAsia="仿宋" w:cs="仿宋"/>
                <w:szCs w:val="21"/>
              </w:rPr>
            </w:pPr>
          </w:p>
        </w:tc>
        <w:tc>
          <w:tcPr>
            <w:tcW w:w="1149" w:type="pct"/>
            <w:gridSpan w:val="2"/>
            <w:tcBorders>
              <w:top w:val="single" w:color="auto" w:sz="4" w:space="0"/>
              <w:left w:val="single" w:color="auto" w:sz="4" w:space="0"/>
              <w:bottom w:val="single" w:color="auto" w:sz="4" w:space="0"/>
              <w:right w:val="single" w:color="auto" w:sz="4" w:space="0"/>
            </w:tcBorders>
            <w:noWrap w:val="0"/>
            <w:vAlign w:val="top"/>
          </w:tcPr>
          <w:p w14:paraId="6477FF68">
            <w:pPr>
              <w:rPr>
                <w:rFonts w:hint="eastAsia" w:ascii="仿宋" w:hAnsi="仿宋" w:eastAsia="仿宋" w:cs="仿宋"/>
                <w:szCs w:val="21"/>
              </w:rPr>
            </w:pPr>
          </w:p>
        </w:tc>
      </w:tr>
      <w:tr w14:paraId="1FBE78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757" w:type="pct"/>
            <w:gridSpan w:val="2"/>
            <w:tcBorders>
              <w:top w:val="single" w:color="auto" w:sz="4" w:space="0"/>
              <w:left w:val="single" w:color="auto" w:sz="4" w:space="0"/>
              <w:bottom w:val="single" w:color="auto" w:sz="4" w:space="0"/>
              <w:right w:val="single" w:color="auto" w:sz="4" w:space="0"/>
            </w:tcBorders>
            <w:noWrap w:val="0"/>
            <w:vAlign w:val="top"/>
          </w:tcPr>
          <w:p w14:paraId="46B0570F">
            <w:pPr>
              <w:rPr>
                <w:rFonts w:hint="eastAsia" w:ascii="仿宋" w:hAnsi="仿宋" w:eastAsia="仿宋" w:cs="仿宋"/>
                <w:szCs w:val="21"/>
              </w:rPr>
            </w:pPr>
          </w:p>
          <w:p w14:paraId="735CADB7">
            <w:pPr>
              <w:rPr>
                <w:rFonts w:hint="eastAsia" w:ascii="仿宋" w:hAnsi="仿宋" w:eastAsia="仿宋" w:cs="仿宋"/>
                <w:szCs w:val="21"/>
              </w:rPr>
            </w:pPr>
          </w:p>
        </w:tc>
        <w:tc>
          <w:tcPr>
            <w:tcW w:w="990" w:type="pct"/>
            <w:gridSpan w:val="2"/>
            <w:tcBorders>
              <w:top w:val="single" w:color="auto" w:sz="4" w:space="0"/>
              <w:left w:val="single" w:color="auto" w:sz="4" w:space="0"/>
              <w:bottom w:val="single" w:color="auto" w:sz="4" w:space="0"/>
              <w:right w:val="single" w:color="auto" w:sz="4" w:space="0"/>
            </w:tcBorders>
            <w:noWrap w:val="0"/>
            <w:vAlign w:val="top"/>
          </w:tcPr>
          <w:p w14:paraId="38A9BE15">
            <w:pPr>
              <w:widowControl/>
              <w:rPr>
                <w:rFonts w:hint="eastAsia" w:ascii="仿宋" w:hAnsi="仿宋" w:eastAsia="仿宋" w:cs="仿宋"/>
                <w:szCs w:val="21"/>
              </w:rPr>
            </w:pPr>
          </w:p>
          <w:p w14:paraId="2BDFBB80">
            <w:pPr>
              <w:rPr>
                <w:rFonts w:hint="eastAsia" w:ascii="仿宋" w:hAnsi="仿宋" w:eastAsia="仿宋" w:cs="仿宋"/>
                <w:szCs w:val="21"/>
              </w:rPr>
            </w:pPr>
          </w:p>
        </w:tc>
        <w:tc>
          <w:tcPr>
            <w:tcW w:w="992" w:type="pct"/>
            <w:gridSpan w:val="2"/>
            <w:tcBorders>
              <w:top w:val="single" w:color="auto" w:sz="4" w:space="0"/>
              <w:left w:val="single" w:color="auto" w:sz="4" w:space="0"/>
              <w:bottom w:val="single" w:color="auto" w:sz="4" w:space="0"/>
              <w:right w:val="single" w:color="auto" w:sz="4" w:space="0"/>
            </w:tcBorders>
            <w:noWrap w:val="0"/>
            <w:vAlign w:val="top"/>
          </w:tcPr>
          <w:p w14:paraId="06BFF354">
            <w:pPr>
              <w:rPr>
                <w:rFonts w:hint="eastAsia" w:ascii="仿宋" w:hAnsi="仿宋" w:eastAsia="仿宋" w:cs="仿宋"/>
                <w:szCs w:val="21"/>
              </w:rPr>
            </w:pPr>
          </w:p>
        </w:tc>
        <w:tc>
          <w:tcPr>
            <w:tcW w:w="1109" w:type="pct"/>
            <w:gridSpan w:val="2"/>
            <w:tcBorders>
              <w:top w:val="single" w:color="auto" w:sz="4" w:space="0"/>
              <w:left w:val="single" w:color="auto" w:sz="4" w:space="0"/>
              <w:bottom w:val="single" w:color="auto" w:sz="4" w:space="0"/>
              <w:right w:val="single" w:color="auto" w:sz="4" w:space="0"/>
            </w:tcBorders>
            <w:noWrap w:val="0"/>
            <w:vAlign w:val="top"/>
          </w:tcPr>
          <w:p w14:paraId="16AC24FD">
            <w:pPr>
              <w:rPr>
                <w:rFonts w:hint="eastAsia" w:ascii="仿宋" w:hAnsi="仿宋" w:eastAsia="仿宋" w:cs="仿宋"/>
                <w:szCs w:val="21"/>
              </w:rPr>
            </w:pPr>
          </w:p>
        </w:tc>
        <w:tc>
          <w:tcPr>
            <w:tcW w:w="1149" w:type="pct"/>
            <w:gridSpan w:val="2"/>
            <w:tcBorders>
              <w:top w:val="single" w:color="auto" w:sz="4" w:space="0"/>
              <w:left w:val="single" w:color="auto" w:sz="4" w:space="0"/>
              <w:bottom w:val="single" w:color="auto" w:sz="4" w:space="0"/>
              <w:right w:val="single" w:color="auto" w:sz="4" w:space="0"/>
            </w:tcBorders>
            <w:noWrap w:val="0"/>
            <w:vAlign w:val="top"/>
          </w:tcPr>
          <w:p w14:paraId="4D27734E">
            <w:pPr>
              <w:rPr>
                <w:rFonts w:hint="eastAsia" w:ascii="仿宋" w:hAnsi="仿宋" w:eastAsia="仿宋" w:cs="仿宋"/>
                <w:szCs w:val="21"/>
              </w:rPr>
            </w:pPr>
          </w:p>
        </w:tc>
      </w:tr>
      <w:tr w14:paraId="384C4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757" w:type="pct"/>
            <w:gridSpan w:val="2"/>
            <w:tcBorders>
              <w:top w:val="single" w:color="auto" w:sz="4" w:space="0"/>
              <w:left w:val="single" w:color="auto" w:sz="4" w:space="0"/>
              <w:bottom w:val="single" w:color="auto" w:sz="4" w:space="0"/>
              <w:right w:val="single" w:color="auto" w:sz="4" w:space="0"/>
            </w:tcBorders>
            <w:noWrap w:val="0"/>
            <w:vAlign w:val="top"/>
          </w:tcPr>
          <w:p w14:paraId="3819EE4F">
            <w:pPr>
              <w:rPr>
                <w:rFonts w:hint="eastAsia" w:ascii="仿宋" w:hAnsi="仿宋" w:eastAsia="仿宋" w:cs="仿宋"/>
                <w:szCs w:val="21"/>
              </w:rPr>
            </w:pPr>
          </w:p>
          <w:p w14:paraId="13853574">
            <w:pPr>
              <w:rPr>
                <w:rFonts w:hint="eastAsia" w:ascii="仿宋" w:hAnsi="仿宋" w:eastAsia="仿宋" w:cs="仿宋"/>
                <w:szCs w:val="21"/>
              </w:rPr>
            </w:pPr>
          </w:p>
        </w:tc>
        <w:tc>
          <w:tcPr>
            <w:tcW w:w="990" w:type="pct"/>
            <w:gridSpan w:val="2"/>
            <w:tcBorders>
              <w:top w:val="single" w:color="auto" w:sz="4" w:space="0"/>
              <w:left w:val="single" w:color="auto" w:sz="4" w:space="0"/>
              <w:bottom w:val="single" w:color="auto" w:sz="4" w:space="0"/>
              <w:right w:val="single" w:color="auto" w:sz="4" w:space="0"/>
            </w:tcBorders>
            <w:noWrap w:val="0"/>
            <w:vAlign w:val="top"/>
          </w:tcPr>
          <w:p w14:paraId="23BC0D7C">
            <w:pPr>
              <w:widowControl/>
              <w:rPr>
                <w:rFonts w:hint="eastAsia" w:ascii="仿宋" w:hAnsi="仿宋" w:eastAsia="仿宋" w:cs="仿宋"/>
                <w:szCs w:val="21"/>
              </w:rPr>
            </w:pPr>
          </w:p>
          <w:p w14:paraId="179BBAA2">
            <w:pPr>
              <w:rPr>
                <w:rFonts w:hint="eastAsia" w:ascii="仿宋" w:hAnsi="仿宋" w:eastAsia="仿宋" w:cs="仿宋"/>
                <w:szCs w:val="21"/>
              </w:rPr>
            </w:pPr>
          </w:p>
        </w:tc>
        <w:tc>
          <w:tcPr>
            <w:tcW w:w="992" w:type="pct"/>
            <w:gridSpan w:val="2"/>
            <w:tcBorders>
              <w:top w:val="single" w:color="auto" w:sz="4" w:space="0"/>
              <w:left w:val="single" w:color="auto" w:sz="4" w:space="0"/>
              <w:bottom w:val="single" w:color="auto" w:sz="4" w:space="0"/>
              <w:right w:val="single" w:color="auto" w:sz="4" w:space="0"/>
            </w:tcBorders>
            <w:noWrap w:val="0"/>
            <w:vAlign w:val="top"/>
          </w:tcPr>
          <w:p w14:paraId="623166C5">
            <w:pPr>
              <w:rPr>
                <w:rFonts w:hint="eastAsia" w:ascii="仿宋" w:hAnsi="仿宋" w:eastAsia="仿宋" w:cs="仿宋"/>
                <w:szCs w:val="21"/>
              </w:rPr>
            </w:pPr>
          </w:p>
        </w:tc>
        <w:tc>
          <w:tcPr>
            <w:tcW w:w="1109" w:type="pct"/>
            <w:gridSpan w:val="2"/>
            <w:tcBorders>
              <w:top w:val="single" w:color="auto" w:sz="4" w:space="0"/>
              <w:left w:val="single" w:color="auto" w:sz="4" w:space="0"/>
              <w:bottom w:val="single" w:color="auto" w:sz="4" w:space="0"/>
              <w:right w:val="single" w:color="auto" w:sz="4" w:space="0"/>
            </w:tcBorders>
            <w:noWrap w:val="0"/>
            <w:vAlign w:val="top"/>
          </w:tcPr>
          <w:p w14:paraId="70122ED6">
            <w:pPr>
              <w:rPr>
                <w:rFonts w:hint="eastAsia" w:ascii="仿宋" w:hAnsi="仿宋" w:eastAsia="仿宋" w:cs="仿宋"/>
                <w:szCs w:val="21"/>
              </w:rPr>
            </w:pPr>
          </w:p>
        </w:tc>
        <w:tc>
          <w:tcPr>
            <w:tcW w:w="1149" w:type="pct"/>
            <w:gridSpan w:val="2"/>
            <w:tcBorders>
              <w:top w:val="single" w:color="auto" w:sz="4" w:space="0"/>
              <w:left w:val="single" w:color="auto" w:sz="4" w:space="0"/>
              <w:bottom w:val="single" w:color="auto" w:sz="4" w:space="0"/>
              <w:right w:val="single" w:color="auto" w:sz="4" w:space="0"/>
            </w:tcBorders>
            <w:noWrap w:val="0"/>
            <w:vAlign w:val="top"/>
          </w:tcPr>
          <w:p w14:paraId="2A25B0B6">
            <w:pPr>
              <w:rPr>
                <w:rFonts w:hint="eastAsia" w:ascii="仿宋" w:hAnsi="仿宋" w:eastAsia="仿宋" w:cs="仿宋"/>
                <w:szCs w:val="21"/>
              </w:rPr>
            </w:pPr>
          </w:p>
        </w:tc>
      </w:tr>
    </w:tbl>
    <w:p w14:paraId="4070F45D">
      <w:pPr>
        <w:spacing w:line="440" w:lineRule="exact"/>
        <w:rPr>
          <w:rFonts w:hint="eastAsia" w:ascii="仿宋" w:hAnsi="仿宋" w:eastAsia="仿宋" w:cs="仿宋"/>
          <w:szCs w:val="21"/>
        </w:rPr>
        <w:sectPr>
          <w:footerReference r:id="rId9" w:type="default"/>
          <w:pgSz w:w="11906" w:h="16838"/>
          <w:pgMar w:top="1134" w:right="1417" w:bottom="1134" w:left="1417" w:header="851" w:footer="992" w:gutter="0"/>
          <w:cols w:space="720" w:num="1"/>
          <w:docGrid w:linePitch="312" w:charSpace="0"/>
        </w:sectPr>
      </w:pPr>
    </w:p>
    <w:p w14:paraId="5DAE7950">
      <w:pPr>
        <w:pStyle w:val="3"/>
        <w:tabs>
          <w:tab w:val="left" w:pos="0"/>
        </w:tabs>
        <w:ind w:left="0" w:leftChars="0" w:firstLine="0" w:firstLineChars="0"/>
      </w:pPr>
      <w:r>
        <w:t>（4）项目管理机构配备情况辅助说明资料</w:t>
      </w:r>
    </w:p>
    <w:p w14:paraId="0C2AB7D0">
      <w:pPr>
        <w:spacing w:line="440" w:lineRule="exact"/>
        <w:rPr>
          <w:rFonts w:hint="eastAsia" w:ascii="仿宋" w:hAnsi="仿宋" w:eastAsia="仿宋" w:cs="仿宋"/>
          <w:szCs w:val="21"/>
        </w:rPr>
      </w:pPr>
      <w:r>
        <w:rPr>
          <w:rFonts w:hint="eastAsia" w:ascii="仿宋" w:hAnsi="仿宋" w:eastAsia="仿宋" w:cs="仿宋"/>
          <w:szCs w:val="21"/>
          <w:u w:val="single"/>
        </w:rPr>
        <w:t xml:space="preserve">                         </w:t>
      </w:r>
      <w:r>
        <w:rPr>
          <w:rFonts w:hint="eastAsia" w:ascii="仿宋" w:hAnsi="仿宋" w:eastAsia="仿宋" w:cs="仿宋"/>
          <w:szCs w:val="21"/>
        </w:rPr>
        <w:t>工程</w:t>
      </w:r>
    </w:p>
    <w:tbl>
      <w:tblPr>
        <w:tblStyle w:val="28"/>
        <w:tblW w:w="0" w:type="auto"/>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0"/>
      </w:tblGrid>
      <w:tr w14:paraId="55B61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8" w:hRule="atLeast"/>
        </w:trPr>
        <w:tc>
          <w:tcPr>
            <w:tcW w:w="9120" w:type="dxa"/>
            <w:noWrap w:val="0"/>
            <w:vAlign w:val="top"/>
          </w:tcPr>
          <w:p w14:paraId="59DDAEB2">
            <w:pPr>
              <w:spacing w:line="440" w:lineRule="exact"/>
              <w:rPr>
                <w:rFonts w:hint="eastAsia" w:ascii="仿宋" w:hAnsi="仿宋" w:eastAsia="仿宋" w:cs="仿宋"/>
                <w:szCs w:val="21"/>
              </w:rPr>
            </w:pPr>
          </w:p>
        </w:tc>
      </w:tr>
    </w:tbl>
    <w:p w14:paraId="72CEBD08">
      <w:pPr>
        <w:pStyle w:val="14"/>
        <w:tabs>
          <w:tab w:val="left" w:pos="482"/>
        </w:tabs>
        <w:ind w:left="964" w:leftChars="0" w:hanging="482" w:firstLineChars="0"/>
      </w:pPr>
      <w:r>
        <w:rPr>
          <w:b/>
        </w:rPr>
        <w:t>注：</w:t>
      </w:r>
      <w:r>
        <w:t>1.辅助说明资料主要包括管理机构的机构设置、职责分工、有关复印证明资料以及投标人认为有必要提供的资料。辅助说明资料格式不做统一规定，由投标人自行设计。</w:t>
      </w:r>
    </w:p>
    <w:p w14:paraId="3EF9FAC2">
      <w:pPr>
        <w:pStyle w:val="14"/>
        <w:tabs>
          <w:tab w:val="left" w:pos="718"/>
        </w:tabs>
        <w:ind w:left="238" w:leftChars="0" w:firstLine="480" w:firstLineChars="200"/>
        <w:sectPr>
          <w:footerReference r:id="rId10" w:type="default"/>
          <w:pgSz w:w="11906" w:h="16838"/>
          <w:pgMar w:top="1134" w:right="1134" w:bottom="1134" w:left="1417" w:header="851" w:footer="992" w:gutter="0"/>
          <w:cols w:space="720" w:num="1"/>
          <w:docGrid w:linePitch="312" w:charSpace="0"/>
        </w:sectPr>
      </w:pPr>
      <w:r>
        <w:t>2.项目管理班子配备情况辅助说明资料可另附（与本投标文件一起装订）。</w:t>
      </w:r>
    </w:p>
    <w:p w14:paraId="2C15343B">
      <w:pPr>
        <w:pStyle w:val="40"/>
        <w:tabs>
          <w:tab w:val="left" w:pos="0"/>
        </w:tabs>
        <w:ind w:left="0" w:leftChars="0" w:firstLine="0" w:firstLineChars="0"/>
        <w:outlineLvl w:val="0"/>
      </w:pPr>
      <w:r>
        <w:t>邀请采购文件要求投标人提交的其他投标资料</w:t>
      </w:r>
    </w:p>
    <w:p w14:paraId="3E6EDE34">
      <w:pPr>
        <w:keepNext w:val="0"/>
        <w:keepLines w:val="0"/>
        <w:widowControl w:val="0"/>
        <w:spacing w:before="240" w:beforeLines="0" w:after="120" w:line="360" w:lineRule="auto"/>
        <w:jc w:val="center"/>
        <w:outlineLvl w:val="9"/>
        <w:rPr>
          <w:rFonts w:hint="eastAsia" w:ascii="仿宋" w:hAnsi="仿宋" w:eastAsia="仿宋" w:cs="仿宋"/>
          <w:b/>
          <w:bCs/>
          <w:kern w:val="44"/>
          <w:sz w:val="21"/>
          <w:szCs w:val="21"/>
          <w:lang w:val="en-US" w:eastAsia="zh-CN"/>
        </w:rPr>
      </w:pPr>
      <w:r>
        <w:rPr>
          <w:rFonts w:hint="eastAsia" w:ascii="仿宋" w:hAnsi="仿宋" w:eastAsia="仿宋" w:cs="仿宋"/>
          <w:b/>
          <w:bCs/>
          <w:kern w:val="44"/>
          <w:sz w:val="21"/>
          <w:szCs w:val="21"/>
        </w:rPr>
        <w:t>（本项无统一格式，需要时由</w:t>
      </w:r>
      <w:r>
        <w:rPr>
          <w:rFonts w:hint="eastAsia" w:ascii="仿宋" w:hAnsi="仿宋" w:eastAsia="仿宋" w:cs="仿宋"/>
          <w:b/>
          <w:bCs/>
          <w:kern w:val="44"/>
          <w:sz w:val="21"/>
          <w:szCs w:val="21"/>
          <w:lang w:eastAsia="zh-CN"/>
        </w:rPr>
        <w:t>采购人</w:t>
      </w:r>
      <w:r>
        <w:rPr>
          <w:rFonts w:hint="eastAsia" w:ascii="仿宋" w:hAnsi="仿宋" w:eastAsia="仿宋" w:cs="仿宋"/>
          <w:b/>
          <w:bCs/>
          <w:kern w:val="44"/>
          <w:sz w:val="21"/>
          <w:szCs w:val="21"/>
        </w:rPr>
        <w:t>用文字形式提出）</w:t>
      </w:r>
    </w:p>
    <w:p w14:paraId="71A2277E">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en-US" w:eastAsia="zh-CN" w:bidi="zh-CN"/>
        </w:rPr>
      </w:pPr>
    </w:p>
    <w:p w14:paraId="661BCDE1">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en-US" w:eastAsia="zh-CN" w:bidi="zh-CN"/>
        </w:rPr>
      </w:pPr>
    </w:p>
    <w:p w14:paraId="26AB9F0B">
      <w:pPr>
        <w:rPr>
          <w:rFonts w:hint="eastAsia" w:ascii="仿宋" w:hAnsi="仿宋" w:eastAsia="仿宋" w:cs="仿宋"/>
          <w:b/>
          <w:bCs/>
          <w:sz w:val="32"/>
          <w:szCs w:val="32"/>
          <w:lang w:val="en-US" w:eastAsia="zh-CN"/>
        </w:rPr>
      </w:pPr>
    </w:p>
    <w:p w14:paraId="3F7923BB">
      <w:pPr>
        <w:pStyle w:val="35"/>
        <w:rPr>
          <w:rFonts w:hint="eastAsia" w:ascii="仿宋" w:hAnsi="仿宋" w:eastAsia="仿宋" w:cs="仿宋"/>
          <w:b/>
          <w:bCs/>
          <w:sz w:val="32"/>
          <w:szCs w:val="32"/>
          <w:lang w:val="en-US" w:eastAsia="zh-CN"/>
        </w:rPr>
      </w:pPr>
    </w:p>
    <w:p w14:paraId="24303491">
      <w:pPr>
        <w:rPr>
          <w:rFonts w:hint="eastAsia" w:ascii="仿宋" w:hAnsi="仿宋" w:eastAsia="仿宋" w:cs="仿宋"/>
          <w:b/>
          <w:bCs/>
          <w:sz w:val="32"/>
          <w:szCs w:val="32"/>
          <w:lang w:val="en-US" w:eastAsia="zh-CN"/>
        </w:rPr>
      </w:pPr>
    </w:p>
    <w:p w14:paraId="1C2452B3">
      <w:pPr>
        <w:pStyle w:val="35"/>
        <w:rPr>
          <w:rFonts w:hint="eastAsia" w:ascii="仿宋" w:hAnsi="仿宋" w:eastAsia="仿宋" w:cs="仿宋"/>
          <w:b/>
          <w:bCs/>
          <w:sz w:val="32"/>
          <w:szCs w:val="32"/>
          <w:lang w:val="en-US" w:eastAsia="zh-CN"/>
        </w:rPr>
      </w:pPr>
    </w:p>
    <w:p w14:paraId="4C67F9E4">
      <w:pPr>
        <w:rPr>
          <w:rFonts w:hint="eastAsia" w:ascii="仿宋" w:hAnsi="仿宋" w:eastAsia="仿宋" w:cs="仿宋"/>
          <w:b/>
          <w:bCs/>
          <w:sz w:val="32"/>
          <w:szCs w:val="32"/>
          <w:lang w:val="en-US" w:eastAsia="zh-CN"/>
        </w:rPr>
      </w:pPr>
    </w:p>
    <w:p w14:paraId="7870906B">
      <w:pPr>
        <w:pStyle w:val="35"/>
        <w:rPr>
          <w:rFonts w:hint="eastAsia" w:ascii="仿宋" w:hAnsi="仿宋" w:eastAsia="仿宋" w:cs="仿宋"/>
          <w:b/>
          <w:bCs/>
          <w:sz w:val="32"/>
          <w:szCs w:val="32"/>
          <w:lang w:val="en-US" w:eastAsia="zh-CN"/>
        </w:rPr>
      </w:pPr>
    </w:p>
    <w:p w14:paraId="603A8E73">
      <w:pPr>
        <w:rPr>
          <w:rFonts w:hint="eastAsia" w:ascii="仿宋" w:hAnsi="仿宋" w:eastAsia="仿宋" w:cs="仿宋"/>
          <w:b/>
          <w:bCs/>
          <w:sz w:val="32"/>
          <w:szCs w:val="32"/>
          <w:lang w:val="en-US" w:eastAsia="zh-CN"/>
        </w:rPr>
      </w:pPr>
    </w:p>
    <w:p w14:paraId="36BD76B0">
      <w:pPr>
        <w:pStyle w:val="35"/>
        <w:rPr>
          <w:rFonts w:hint="eastAsia" w:ascii="仿宋" w:hAnsi="仿宋" w:eastAsia="仿宋" w:cs="仿宋"/>
          <w:b/>
          <w:bCs/>
          <w:sz w:val="32"/>
          <w:szCs w:val="32"/>
          <w:lang w:val="en-US" w:eastAsia="zh-CN"/>
        </w:rPr>
      </w:pPr>
    </w:p>
    <w:p w14:paraId="6F4C5EDF">
      <w:pPr>
        <w:rPr>
          <w:rFonts w:hint="eastAsia" w:ascii="仿宋" w:hAnsi="仿宋" w:eastAsia="仿宋" w:cs="仿宋"/>
          <w:b/>
          <w:bCs/>
          <w:sz w:val="32"/>
          <w:szCs w:val="32"/>
          <w:lang w:val="en-US" w:eastAsia="zh-CN"/>
        </w:rPr>
      </w:pPr>
    </w:p>
    <w:p w14:paraId="772ABCC7">
      <w:pPr>
        <w:pStyle w:val="35"/>
        <w:rPr>
          <w:rFonts w:hint="eastAsia" w:ascii="仿宋" w:hAnsi="仿宋" w:eastAsia="仿宋" w:cs="仿宋"/>
          <w:b/>
          <w:bCs/>
          <w:sz w:val="32"/>
          <w:szCs w:val="32"/>
          <w:lang w:val="en-US" w:eastAsia="zh-CN"/>
        </w:rPr>
      </w:pPr>
    </w:p>
    <w:p w14:paraId="388A0569">
      <w:pPr>
        <w:rPr>
          <w:rFonts w:hint="eastAsia" w:ascii="仿宋" w:hAnsi="仿宋" w:eastAsia="仿宋" w:cs="仿宋"/>
          <w:b/>
          <w:bCs/>
          <w:sz w:val="32"/>
          <w:szCs w:val="32"/>
          <w:lang w:val="en-US" w:eastAsia="zh-CN"/>
        </w:rPr>
      </w:pPr>
    </w:p>
    <w:p w14:paraId="3D6819A6">
      <w:pPr>
        <w:pStyle w:val="14"/>
        <w:rPr>
          <w:rFonts w:hint="eastAsia" w:ascii="仿宋" w:hAnsi="仿宋" w:eastAsia="仿宋" w:cs="仿宋"/>
          <w:b/>
          <w:bCs/>
          <w:sz w:val="32"/>
          <w:szCs w:val="32"/>
          <w:lang w:val="en-US" w:eastAsia="zh-CN"/>
        </w:rPr>
      </w:pPr>
    </w:p>
    <w:p w14:paraId="194198E8">
      <w:pPr>
        <w:pStyle w:val="14"/>
        <w:rPr>
          <w:rFonts w:hint="eastAsia" w:ascii="仿宋" w:hAnsi="仿宋" w:eastAsia="仿宋" w:cs="仿宋"/>
          <w:b/>
          <w:bCs/>
          <w:sz w:val="32"/>
          <w:szCs w:val="32"/>
          <w:lang w:val="en-US" w:eastAsia="zh-CN"/>
        </w:rPr>
      </w:pPr>
    </w:p>
    <w:p w14:paraId="2EF622E0">
      <w:pPr>
        <w:pStyle w:val="14"/>
        <w:rPr>
          <w:rFonts w:hint="eastAsia" w:ascii="仿宋" w:hAnsi="仿宋" w:eastAsia="仿宋" w:cs="仿宋"/>
          <w:b/>
          <w:bCs/>
          <w:sz w:val="32"/>
          <w:szCs w:val="32"/>
          <w:lang w:val="en-US" w:eastAsia="zh-CN"/>
        </w:rPr>
      </w:pPr>
    </w:p>
    <w:p w14:paraId="18B25D6A">
      <w:pPr>
        <w:pStyle w:val="14"/>
        <w:rPr>
          <w:rFonts w:hint="eastAsia" w:ascii="仿宋" w:hAnsi="仿宋" w:eastAsia="仿宋" w:cs="仿宋"/>
          <w:b/>
          <w:bCs/>
          <w:sz w:val="32"/>
          <w:szCs w:val="32"/>
          <w:lang w:val="en-US" w:eastAsia="zh-CN"/>
        </w:rPr>
      </w:pPr>
    </w:p>
    <w:p w14:paraId="35E4F935">
      <w:pPr>
        <w:pStyle w:val="14"/>
        <w:rPr>
          <w:rFonts w:hint="eastAsia" w:ascii="仿宋" w:hAnsi="仿宋" w:eastAsia="仿宋" w:cs="仿宋"/>
          <w:b/>
          <w:bCs/>
          <w:sz w:val="32"/>
          <w:szCs w:val="32"/>
          <w:lang w:val="en-US" w:eastAsia="zh-CN"/>
        </w:rPr>
      </w:pPr>
    </w:p>
    <w:p w14:paraId="1E1B2C4D">
      <w:pPr>
        <w:pStyle w:val="14"/>
        <w:rPr>
          <w:rFonts w:hint="eastAsia" w:ascii="仿宋" w:hAnsi="仿宋" w:eastAsia="仿宋" w:cs="仿宋"/>
          <w:b/>
          <w:bCs/>
          <w:sz w:val="32"/>
          <w:szCs w:val="32"/>
          <w:lang w:val="en-US" w:eastAsia="zh-CN"/>
        </w:rPr>
      </w:pPr>
    </w:p>
    <w:p w14:paraId="3B731BC4">
      <w:pPr>
        <w:pStyle w:val="14"/>
        <w:rPr>
          <w:rFonts w:hint="eastAsia" w:ascii="仿宋" w:hAnsi="仿宋" w:eastAsia="仿宋" w:cs="仿宋"/>
          <w:b/>
          <w:bCs/>
          <w:sz w:val="32"/>
          <w:szCs w:val="32"/>
          <w:lang w:val="en-US" w:eastAsia="zh-CN"/>
        </w:rPr>
      </w:pPr>
    </w:p>
    <w:p w14:paraId="074E788E">
      <w:pPr>
        <w:pStyle w:val="14"/>
        <w:rPr>
          <w:rFonts w:hint="eastAsia" w:ascii="仿宋" w:hAnsi="仿宋" w:eastAsia="仿宋" w:cs="仿宋"/>
          <w:b/>
          <w:bCs/>
          <w:sz w:val="32"/>
          <w:szCs w:val="32"/>
          <w:lang w:val="en-US" w:eastAsia="zh-CN"/>
        </w:rPr>
      </w:pPr>
    </w:p>
    <w:p w14:paraId="16FA903D">
      <w:pPr>
        <w:pStyle w:val="14"/>
        <w:rPr>
          <w:rFonts w:hint="eastAsia" w:ascii="仿宋" w:hAnsi="仿宋" w:eastAsia="仿宋" w:cs="仿宋"/>
          <w:b/>
          <w:bCs/>
          <w:sz w:val="32"/>
          <w:szCs w:val="32"/>
          <w:lang w:val="en-US" w:eastAsia="zh-CN"/>
        </w:rPr>
      </w:pPr>
    </w:p>
    <w:p w14:paraId="2476B8A1">
      <w:pPr>
        <w:pStyle w:val="41"/>
        <w:tabs>
          <w:tab w:val="left" w:pos="0"/>
        </w:tabs>
        <w:ind w:left="0" w:leftChars="0" w:firstLine="0" w:firstLineChars="0"/>
        <w:outlineLvl w:val="1"/>
      </w:pPr>
      <w:r>
        <w:t>商务标部分</w:t>
      </w:r>
    </w:p>
    <w:p w14:paraId="38B6915E">
      <w:pPr>
        <w:pStyle w:val="14"/>
        <w:ind w:left="0" w:leftChars="0" w:firstLine="482" w:firstLineChars="200"/>
        <w:rPr>
          <w:b/>
          <w:color w:val="000000"/>
        </w:rPr>
      </w:pPr>
      <w:r>
        <w:rPr>
          <w:b/>
          <w:color w:val="000000"/>
        </w:rPr>
        <w:t>说明：已标价工程量清单按“工程量清单”中的相关清单表格式填写。构成合同文件的已标价工程量清单包括“工程量清单”有关工程量清单，投标报价以及其他说明的内容。</w:t>
      </w:r>
    </w:p>
    <w:p w14:paraId="4A620E02">
      <w:pPr>
        <w:spacing w:after="120" w:afterAutospacing="0" w:line="360" w:lineRule="auto"/>
        <w:ind w:left="480" w:leftChars="0" w:firstLine="0" w:firstLineChars="0"/>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rPr>
        <w:t>投标人（盖章）：</w:t>
      </w:r>
      <w:r>
        <w:rPr>
          <w:rFonts w:hint="eastAsia" w:ascii="Times New Roman" w:hAnsi="Times New Roman" w:eastAsia="宋体" w:cs="Times New Roman"/>
          <w:sz w:val="24"/>
          <w:szCs w:val="24"/>
          <w:u w:val="single"/>
        </w:rPr>
        <w:t xml:space="preserve">                           </w:t>
      </w:r>
    </w:p>
    <w:p w14:paraId="5B1173DB">
      <w:pPr>
        <w:spacing w:after="120" w:afterAutospacing="0" w:line="360" w:lineRule="auto"/>
        <w:ind w:left="480" w:leftChars="0" w:firstLine="0" w:firstLineChars="0"/>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rPr>
        <w:t>法定代表人或其委托代理人（签字或盖章）：</w:t>
      </w:r>
      <w:r>
        <w:rPr>
          <w:rFonts w:hint="eastAsia" w:ascii="Times New Roman" w:hAnsi="Times New Roman" w:eastAsia="宋体" w:cs="Times New Roman"/>
          <w:sz w:val="24"/>
          <w:szCs w:val="24"/>
          <w:u w:val="single"/>
        </w:rPr>
        <w:t xml:space="preserve">                         </w:t>
      </w:r>
    </w:p>
    <w:p w14:paraId="175EDF85">
      <w:pPr>
        <w:spacing w:after="120" w:afterAutospacing="0" w:line="360" w:lineRule="auto"/>
        <w:ind w:left="480" w:leftChars="0" w:firstLine="0" w:firstLineChars="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日期：</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年</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月</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日</w:t>
      </w:r>
    </w:p>
    <w:p w14:paraId="4258747C">
      <w:r>
        <w:br w:type="page"/>
      </w:r>
    </w:p>
    <w:p w14:paraId="216313E6">
      <w:pPr>
        <w:pStyle w:val="41"/>
        <w:tabs>
          <w:tab w:val="left" w:pos="0"/>
        </w:tabs>
        <w:ind w:left="0" w:leftChars="0" w:firstLine="0" w:firstLineChars="0"/>
        <w:outlineLvl w:val="1"/>
      </w:pPr>
      <w:r>
        <w:t>技术标部分</w:t>
      </w:r>
    </w:p>
    <w:p w14:paraId="1D7AD44F">
      <w:pPr>
        <w:pStyle w:val="14"/>
        <w:numPr>
          <w:ilvl w:val="0"/>
          <w:numId w:val="15"/>
        </w:numPr>
        <w:tabs>
          <w:tab w:val="left" w:pos="840"/>
        </w:tabs>
        <w:topLinePunct w:val="0"/>
        <w:ind w:left="0" w:leftChars="0" w:firstLine="480" w:firstLineChars="200"/>
        <w:rPr>
          <w:b w:val="0"/>
        </w:rPr>
      </w:pPr>
      <w:r>
        <w:t>投标人应编制施工方案，编制的具体要求是：编制时应采用文字并结合图表形式说明各部分部分项工程的施工方法；拟投入的劳动力计划等；结合工程特点提出切实可行的保证工程质量、安全生产、文明施工、工程进度的技术组织措施，同时应对关键工序、复杂环节重点提出相应技术措施，如冬雨季施工技术措施、减少扰民噪音、降低环境污染技术措施、地下管线及其他地上地下设施的保护加固措施等。</w:t>
      </w:r>
    </w:p>
    <w:p w14:paraId="7ED89305">
      <w:pPr>
        <w:pStyle w:val="14"/>
        <w:numPr>
          <w:ilvl w:val="0"/>
          <w:numId w:val="15"/>
        </w:numPr>
        <w:tabs>
          <w:tab w:val="left" w:pos="840"/>
        </w:tabs>
        <w:topLinePunct w:val="0"/>
        <w:ind w:left="0" w:leftChars="0" w:firstLine="480" w:firstLineChars="200"/>
        <w:rPr>
          <w:b w:val="0"/>
        </w:rPr>
      </w:pPr>
      <w:r>
        <w:t>施工组织设计除采用文字表述外应附下列图表，图表及格式要求附后。</w:t>
      </w:r>
    </w:p>
    <w:p w14:paraId="16CCCE0C">
      <w:pPr>
        <w:pStyle w:val="14"/>
        <w:numPr>
          <w:ilvl w:val="0"/>
          <w:numId w:val="16"/>
        </w:numPr>
        <w:tabs>
          <w:tab w:val="left" w:pos="1080"/>
        </w:tabs>
        <w:topLinePunct w:val="0"/>
        <w:ind w:left="0" w:leftChars="0" w:firstLine="480" w:firstLineChars="200"/>
        <w:rPr>
          <w:b w:val="0"/>
        </w:rPr>
      </w:pPr>
      <w:r>
        <w:t>拟投入的主要施工机械设备表</w:t>
      </w:r>
    </w:p>
    <w:p w14:paraId="4D51651B">
      <w:pPr>
        <w:pStyle w:val="14"/>
        <w:numPr>
          <w:ilvl w:val="0"/>
          <w:numId w:val="16"/>
        </w:numPr>
        <w:tabs>
          <w:tab w:val="left" w:pos="1080"/>
        </w:tabs>
        <w:topLinePunct w:val="0"/>
        <w:ind w:left="0" w:leftChars="0" w:firstLine="480" w:firstLineChars="200"/>
        <w:rPr>
          <w:b w:val="0"/>
        </w:rPr>
      </w:pPr>
      <w:r>
        <w:t>劳动力安排计划表</w:t>
      </w:r>
    </w:p>
    <w:p w14:paraId="04DB7292">
      <w:pPr>
        <w:pStyle w:val="14"/>
        <w:numPr>
          <w:ilvl w:val="0"/>
          <w:numId w:val="15"/>
        </w:numPr>
        <w:tabs>
          <w:tab w:val="left" w:pos="840"/>
        </w:tabs>
        <w:topLinePunct w:val="0"/>
        <w:ind w:left="0" w:leftChars="0" w:firstLine="480" w:firstLineChars="200"/>
        <w:rPr>
          <w:b w:val="0"/>
        </w:rPr>
      </w:pPr>
      <w:r>
        <w:t>投标人根据项目要求及本邀请采购文件第六章“评标细则”评分标准中技术部分按顺序编制技术方案书。</w:t>
      </w:r>
    </w:p>
    <w:p w14:paraId="5A22AB76">
      <w:pPr>
        <w:pStyle w:val="4"/>
        <w:tabs>
          <w:tab w:val="left" w:pos="0"/>
        </w:tabs>
        <w:ind w:left="0" w:leftChars="0" w:firstLine="0" w:firstLineChars="0"/>
      </w:pPr>
      <w:r>
        <w:br w:type="page"/>
      </w:r>
      <w:r>
        <w:t>一、拟投入的主要施工机械设备表</w:t>
      </w:r>
    </w:p>
    <w:p w14:paraId="57492D5B">
      <w:pPr>
        <w:pStyle w:val="14"/>
        <w:ind w:left="0" w:leftChars="0" w:firstLine="480" w:firstLineChars="200"/>
      </w:pPr>
      <w:r>
        <w:rPr>
          <w:u w:val="single"/>
        </w:rPr>
        <w:t xml:space="preserve">（工程项目名称）  </w:t>
      </w:r>
      <w:r>
        <w:t xml:space="preserve">工程  </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659"/>
        <w:gridCol w:w="653"/>
        <w:gridCol w:w="767"/>
        <w:gridCol w:w="704"/>
        <w:gridCol w:w="808"/>
        <w:gridCol w:w="968"/>
        <w:gridCol w:w="704"/>
        <w:gridCol w:w="874"/>
        <w:gridCol w:w="874"/>
      </w:tblGrid>
      <w:tr w14:paraId="2280C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3" w:type="dxa"/>
            <w:noWrap w:val="0"/>
            <w:vAlign w:val="center"/>
          </w:tcPr>
          <w:p w14:paraId="01F3BD83">
            <w:pPr>
              <w:jc w:val="center"/>
              <w:rPr>
                <w:rFonts w:hint="eastAsia" w:ascii="仿宋" w:hAnsi="仿宋" w:eastAsia="仿宋" w:cs="仿宋"/>
              </w:rPr>
            </w:pPr>
            <w:r>
              <w:rPr>
                <w:rFonts w:hint="eastAsia" w:ascii="仿宋" w:hAnsi="仿宋" w:eastAsia="仿宋" w:cs="仿宋"/>
              </w:rPr>
              <w:t>序号</w:t>
            </w:r>
          </w:p>
        </w:tc>
        <w:tc>
          <w:tcPr>
            <w:tcW w:w="1659" w:type="dxa"/>
            <w:noWrap w:val="0"/>
            <w:vAlign w:val="center"/>
          </w:tcPr>
          <w:p w14:paraId="446BC2F0">
            <w:pPr>
              <w:jc w:val="center"/>
              <w:rPr>
                <w:rFonts w:hint="eastAsia" w:ascii="仿宋" w:hAnsi="仿宋" w:eastAsia="仿宋" w:cs="仿宋"/>
              </w:rPr>
            </w:pPr>
            <w:r>
              <w:rPr>
                <w:rFonts w:hint="eastAsia" w:ascii="仿宋" w:hAnsi="仿宋" w:eastAsia="仿宋" w:cs="仿宋"/>
              </w:rPr>
              <w:t>机械或</w:t>
            </w:r>
          </w:p>
          <w:p w14:paraId="7DE1A01A">
            <w:pPr>
              <w:jc w:val="center"/>
              <w:rPr>
                <w:rFonts w:hint="eastAsia" w:ascii="仿宋" w:hAnsi="仿宋" w:eastAsia="仿宋" w:cs="仿宋"/>
              </w:rPr>
            </w:pPr>
            <w:r>
              <w:rPr>
                <w:rFonts w:hint="eastAsia" w:ascii="仿宋" w:hAnsi="仿宋" w:eastAsia="仿宋" w:cs="仿宋"/>
              </w:rPr>
              <w:t>设备名称</w:t>
            </w:r>
          </w:p>
        </w:tc>
        <w:tc>
          <w:tcPr>
            <w:tcW w:w="653" w:type="dxa"/>
            <w:noWrap w:val="0"/>
            <w:vAlign w:val="center"/>
          </w:tcPr>
          <w:p w14:paraId="756E7775">
            <w:pPr>
              <w:jc w:val="center"/>
              <w:rPr>
                <w:rFonts w:hint="eastAsia" w:ascii="仿宋" w:hAnsi="仿宋" w:eastAsia="仿宋" w:cs="仿宋"/>
              </w:rPr>
            </w:pPr>
            <w:r>
              <w:rPr>
                <w:rFonts w:hint="eastAsia" w:ascii="仿宋" w:hAnsi="仿宋" w:eastAsia="仿宋" w:cs="仿宋"/>
              </w:rPr>
              <w:t>型号</w:t>
            </w:r>
          </w:p>
          <w:p w14:paraId="61777327">
            <w:pPr>
              <w:jc w:val="center"/>
              <w:rPr>
                <w:rFonts w:hint="eastAsia" w:ascii="仿宋" w:hAnsi="仿宋" w:eastAsia="仿宋" w:cs="仿宋"/>
              </w:rPr>
            </w:pPr>
            <w:r>
              <w:rPr>
                <w:rFonts w:hint="eastAsia" w:ascii="仿宋" w:hAnsi="仿宋" w:eastAsia="仿宋" w:cs="仿宋"/>
              </w:rPr>
              <w:t>规格</w:t>
            </w:r>
          </w:p>
        </w:tc>
        <w:tc>
          <w:tcPr>
            <w:tcW w:w="767" w:type="dxa"/>
            <w:noWrap w:val="0"/>
            <w:vAlign w:val="center"/>
          </w:tcPr>
          <w:p w14:paraId="1A57CCE6">
            <w:pPr>
              <w:jc w:val="center"/>
              <w:rPr>
                <w:rFonts w:hint="eastAsia" w:ascii="仿宋" w:hAnsi="仿宋" w:eastAsia="仿宋" w:cs="仿宋"/>
              </w:rPr>
            </w:pPr>
            <w:r>
              <w:rPr>
                <w:rFonts w:hint="eastAsia" w:ascii="仿宋" w:hAnsi="仿宋" w:eastAsia="仿宋" w:cs="仿宋"/>
              </w:rPr>
              <w:t>数量</w:t>
            </w:r>
          </w:p>
        </w:tc>
        <w:tc>
          <w:tcPr>
            <w:tcW w:w="704" w:type="dxa"/>
            <w:noWrap w:val="0"/>
            <w:vAlign w:val="center"/>
          </w:tcPr>
          <w:p w14:paraId="460C4010">
            <w:pPr>
              <w:jc w:val="center"/>
              <w:rPr>
                <w:rFonts w:hint="eastAsia" w:ascii="仿宋" w:hAnsi="仿宋" w:eastAsia="仿宋" w:cs="仿宋"/>
              </w:rPr>
            </w:pPr>
            <w:r>
              <w:rPr>
                <w:rFonts w:hint="eastAsia" w:ascii="仿宋" w:hAnsi="仿宋" w:eastAsia="仿宋" w:cs="仿宋"/>
              </w:rPr>
              <w:t>国别</w:t>
            </w:r>
          </w:p>
          <w:p w14:paraId="07C97D02">
            <w:pPr>
              <w:jc w:val="center"/>
              <w:rPr>
                <w:rFonts w:hint="eastAsia" w:ascii="仿宋" w:hAnsi="仿宋" w:eastAsia="仿宋" w:cs="仿宋"/>
              </w:rPr>
            </w:pPr>
            <w:r>
              <w:rPr>
                <w:rFonts w:hint="eastAsia" w:ascii="仿宋" w:hAnsi="仿宋" w:eastAsia="仿宋" w:cs="仿宋"/>
              </w:rPr>
              <w:t>产地</w:t>
            </w:r>
          </w:p>
        </w:tc>
        <w:tc>
          <w:tcPr>
            <w:tcW w:w="808" w:type="dxa"/>
            <w:noWrap w:val="0"/>
            <w:vAlign w:val="center"/>
          </w:tcPr>
          <w:p w14:paraId="3039C284">
            <w:pPr>
              <w:jc w:val="center"/>
              <w:rPr>
                <w:rFonts w:hint="eastAsia" w:ascii="仿宋" w:hAnsi="仿宋" w:eastAsia="仿宋" w:cs="仿宋"/>
              </w:rPr>
            </w:pPr>
            <w:r>
              <w:rPr>
                <w:rFonts w:hint="eastAsia" w:ascii="仿宋" w:hAnsi="仿宋" w:eastAsia="仿宋" w:cs="仿宋"/>
              </w:rPr>
              <w:t>制造年份</w:t>
            </w:r>
          </w:p>
        </w:tc>
        <w:tc>
          <w:tcPr>
            <w:tcW w:w="968" w:type="dxa"/>
            <w:noWrap w:val="0"/>
            <w:vAlign w:val="center"/>
          </w:tcPr>
          <w:p w14:paraId="64E5A88A">
            <w:pPr>
              <w:jc w:val="center"/>
              <w:rPr>
                <w:rFonts w:hint="eastAsia" w:ascii="仿宋" w:hAnsi="仿宋" w:eastAsia="仿宋" w:cs="仿宋"/>
              </w:rPr>
            </w:pPr>
            <w:r>
              <w:rPr>
                <w:rFonts w:hint="eastAsia" w:ascii="仿宋" w:hAnsi="仿宋" w:eastAsia="仿宋" w:cs="仿宋"/>
              </w:rPr>
              <w:t>额定功率（Kw）</w:t>
            </w:r>
          </w:p>
        </w:tc>
        <w:tc>
          <w:tcPr>
            <w:tcW w:w="704" w:type="dxa"/>
            <w:noWrap w:val="0"/>
            <w:vAlign w:val="center"/>
          </w:tcPr>
          <w:p w14:paraId="27294CE6">
            <w:pPr>
              <w:jc w:val="center"/>
              <w:rPr>
                <w:rFonts w:hint="eastAsia" w:ascii="仿宋" w:hAnsi="仿宋" w:eastAsia="仿宋" w:cs="仿宋"/>
              </w:rPr>
            </w:pPr>
            <w:r>
              <w:rPr>
                <w:rFonts w:hint="eastAsia" w:ascii="仿宋" w:hAnsi="仿宋" w:eastAsia="仿宋" w:cs="仿宋"/>
              </w:rPr>
              <w:t>生产能力</w:t>
            </w:r>
          </w:p>
        </w:tc>
        <w:tc>
          <w:tcPr>
            <w:tcW w:w="874" w:type="dxa"/>
            <w:noWrap w:val="0"/>
            <w:vAlign w:val="center"/>
          </w:tcPr>
          <w:p w14:paraId="1E4C6FBB">
            <w:pPr>
              <w:jc w:val="center"/>
              <w:rPr>
                <w:rFonts w:hint="eastAsia" w:ascii="仿宋" w:hAnsi="仿宋" w:eastAsia="仿宋" w:cs="仿宋"/>
              </w:rPr>
            </w:pPr>
            <w:r>
              <w:rPr>
                <w:rFonts w:hint="eastAsia" w:ascii="仿宋" w:hAnsi="仿宋" w:eastAsia="仿宋" w:cs="仿宋"/>
              </w:rPr>
              <w:t>用于施工部位</w:t>
            </w:r>
          </w:p>
        </w:tc>
        <w:tc>
          <w:tcPr>
            <w:tcW w:w="874" w:type="dxa"/>
            <w:noWrap w:val="0"/>
            <w:vAlign w:val="center"/>
          </w:tcPr>
          <w:p w14:paraId="3703D17F">
            <w:pPr>
              <w:jc w:val="center"/>
              <w:rPr>
                <w:rFonts w:hint="eastAsia" w:ascii="仿宋" w:hAnsi="仿宋" w:eastAsia="仿宋" w:cs="仿宋"/>
              </w:rPr>
            </w:pPr>
            <w:r>
              <w:rPr>
                <w:rFonts w:hint="eastAsia" w:ascii="仿宋" w:hAnsi="仿宋" w:eastAsia="仿宋" w:cs="仿宋"/>
              </w:rPr>
              <w:t>备注</w:t>
            </w:r>
          </w:p>
        </w:tc>
      </w:tr>
      <w:tr w14:paraId="00D00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38EACA34">
            <w:pPr>
              <w:jc w:val="center"/>
              <w:rPr>
                <w:rFonts w:hint="eastAsia" w:ascii="仿宋" w:hAnsi="仿宋" w:eastAsia="仿宋" w:cs="仿宋"/>
              </w:rPr>
            </w:pPr>
          </w:p>
        </w:tc>
        <w:tc>
          <w:tcPr>
            <w:tcW w:w="1659" w:type="dxa"/>
            <w:noWrap w:val="0"/>
            <w:vAlign w:val="center"/>
          </w:tcPr>
          <w:p w14:paraId="717B0601">
            <w:pPr>
              <w:jc w:val="center"/>
              <w:rPr>
                <w:rFonts w:hint="eastAsia" w:ascii="仿宋" w:hAnsi="仿宋" w:eastAsia="仿宋" w:cs="仿宋"/>
              </w:rPr>
            </w:pPr>
          </w:p>
        </w:tc>
        <w:tc>
          <w:tcPr>
            <w:tcW w:w="653" w:type="dxa"/>
            <w:noWrap w:val="0"/>
            <w:vAlign w:val="center"/>
          </w:tcPr>
          <w:p w14:paraId="1F27CF12">
            <w:pPr>
              <w:jc w:val="center"/>
              <w:rPr>
                <w:rFonts w:hint="eastAsia" w:ascii="仿宋" w:hAnsi="仿宋" w:eastAsia="仿宋" w:cs="仿宋"/>
              </w:rPr>
            </w:pPr>
          </w:p>
        </w:tc>
        <w:tc>
          <w:tcPr>
            <w:tcW w:w="767" w:type="dxa"/>
            <w:noWrap w:val="0"/>
            <w:vAlign w:val="center"/>
          </w:tcPr>
          <w:p w14:paraId="708AF1FA">
            <w:pPr>
              <w:jc w:val="center"/>
              <w:rPr>
                <w:rFonts w:hint="eastAsia" w:ascii="仿宋" w:hAnsi="仿宋" w:eastAsia="仿宋" w:cs="仿宋"/>
              </w:rPr>
            </w:pPr>
          </w:p>
        </w:tc>
        <w:tc>
          <w:tcPr>
            <w:tcW w:w="704" w:type="dxa"/>
            <w:noWrap w:val="0"/>
            <w:vAlign w:val="center"/>
          </w:tcPr>
          <w:p w14:paraId="6DE5C82F">
            <w:pPr>
              <w:jc w:val="center"/>
              <w:rPr>
                <w:rFonts w:hint="eastAsia" w:ascii="仿宋" w:hAnsi="仿宋" w:eastAsia="仿宋" w:cs="仿宋"/>
              </w:rPr>
            </w:pPr>
          </w:p>
        </w:tc>
        <w:tc>
          <w:tcPr>
            <w:tcW w:w="808" w:type="dxa"/>
            <w:noWrap w:val="0"/>
            <w:vAlign w:val="center"/>
          </w:tcPr>
          <w:p w14:paraId="7DBB76C5">
            <w:pPr>
              <w:jc w:val="center"/>
              <w:rPr>
                <w:rFonts w:hint="eastAsia" w:ascii="仿宋" w:hAnsi="仿宋" w:eastAsia="仿宋" w:cs="仿宋"/>
              </w:rPr>
            </w:pPr>
          </w:p>
        </w:tc>
        <w:tc>
          <w:tcPr>
            <w:tcW w:w="968" w:type="dxa"/>
            <w:noWrap w:val="0"/>
            <w:vAlign w:val="center"/>
          </w:tcPr>
          <w:p w14:paraId="39848356">
            <w:pPr>
              <w:jc w:val="center"/>
              <w:rPr>
                <w:rFonts w:hint="eastAsia" w:ascii="仿宋" w:hAnsi="仿宋" w:eastAsia="仿宋" w:cs="仿宋"/>
              </w:rPr>
            </w:pPr>
          </w:p>
        </w:tc>
        <w:tc>
          <w:tcPr>
            <w:tcW w:w="704" w:type="dxa"/>
            <w:noWrap w:val="0"/>
            <w:vAlign w:val="center"/>
          </w:tcPr>
          <w:p w14:paraId="38AA148F">
            <w:pPr>
              <w:jc w:val="center"/>
              <w:rPr>
                <w:rFonts w:hint="eastAsia" w:ascii="仿宋" w:hAnsi="仿宋" w:eastAsia="仿宋" w:cs="仿宋"/>
              </w:rPr>
            </w:pPr>
          </w:p>
        </w:tc>
        <w:tc>
          <w:tcPr>
            <w:tcW w:w="874" w:type="dxa"/>
            <w:noWrap w:val="0"/>
            <w:vAlign w:val="center"/>
          </w:tcPr>
          <w:p w14:paraId="1F294640">
            <w:pPr>
              <w:jc w:val="center"/>
              <w:rPr>
                <w:rFonts w:hint="eastAsia" w:ascii="仿宋" w:hAnsi="仿宋" w:eastAsia="仿宋" w:cs="仿宋"/>
              </w:rPr>
            </w:pPr>
          </w:p>
        </w:tc>
        <w:tc>
          <w:tcPr>
            <w:tcW w:w="874" w:type="dxa"/>
            <w:noWrap w:val="0"/>
            <w:vAlign w:val="center"/>
          </w:tcPr>
          <w:p w14:paraId="3809DC7C">
            <w:pPr>
              <w:jc w:val="center"/>
              <w:rPr>
                <w:rFonts w:hint="eastAsia" w:ascii="仿宋" w:hAnsi="仿宋" w:eastAsia="仿宋" w:cs="仿宋"/>
              </w:rPr>
            </w:pPr>
          </w:p>
        </w:tc>
      </w:tr>
      <w:tr w14:paraId="016B5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20825A4E">
            <w:pPr>
              <w:jc w:val="center"/>
              <w:rPr>
                <w:rFonts w:hint="eastAsia" w:ascii="仿宋" w:hAnsi="仿宋" w:eastAsia="仿宋" w:cs="仿宋"/>
              </w:rPr>
            </w:pPr>
          </w:p>
        </w:tc>
        <w:tc>
          <w:tcPr>
            <w:tcW w:w="1659" w:type="dxa"/>
            <w:noWrap w:val="0"/>
            <w:vAlign w:val="center"/>
          </w:tcPr>
          <w:p w14:paraId="1B66F285">
            <w:pPr>
              <w:jc w:val="center"/>
              <w:rPr>
                <w:rFonts w:hint="eastAsia" w:ascii="仿宋" w:hAnsi="仿宋" w:eastAsia="仿宋" w:cs="仿宋"/>
              </w:rPr>
            </w:pPr>
          </w:p>
        </w:tc>
        <w:tc>
          <w:tcPr>
            <w:tcW w:w="653" w:type="dxa"/>
            <w:noWrap w:val="0"/>
            <w:vAlign w:val="center"/>
          </w:tcPr>
          <w:p w14:paraId="768B2B02">
            <w:pPr>
              <w:jc w:val="center"/>
              <w:rPr>
                <w:rFonts w:hint="eastAsia" w:ascii="仿宋" w:hAnsi="仿宋" w:eastAsia="仿宋" w:cs="仿宋"/>
              </w:rPr>
            </w:pPr>
          </w:p>
        </w:tc>
        <w:tc>
          <w:tcPr>
            <w:tcW w:w="767" w:type="dxa"/>
            <w:noWrap w:val="0"/>
            <w:vAlign w:val="center"/>
          </w:tcPr>
          <w:p w14:paraId="4B4806F7">
            <w:pPr>
              <w:jc w:val="center"/>
              <w:rPr>
                <w:rFonts w:hint="eastAsia" w:ascii="仿宋" w:hAnsi="仿宋" w:eastAsia="仿宋" w:cs="仿宋"/>
              </w:rPr>
            </w:pPr>
          </w:p>
        </w:tc>
        <w:tc>
          <w:tcPr>
            <w:tcW w:w="704" w:type="dxa"/>
            <w:noWrap w:val="0"/>
            <w:vAlign w:val="center"/>
          </w:tcPr>
          <w:p w14:paraId="016EEDCA">
            <w:pPr>
              <w:jc w:val="center"/>
              <w:rPr>
                <w:rFonts w:hint="eastAsia" w:ascii="仿宋" w:hAnsi="仿宋" w:eastAsia="仿宋" w:cs="仿宋"/>
              </w:rPr>
            </w:pPr>
          </w:p>
        </w:tc>
        <w:tc>
          <w:tcPr>
            <w:tcW w:w="808" w:type="dxa"/>
            <w:noWrap w:val="0"/>
            <w:vAlign w:val="center"/>
          </w:tcPr>
          <w:p w14:paraId="1E73A5C3">
            <w:pPr>
              <w:jc w:val="center"/>
              <w:rPr>
                <w:rFonts w:hint="eastAsia" w:ascii="仿宋" w:hAnsi="仿宋" w:eastAsia="仿宋" w:cs="仿宋"/>
              </w:rPr>
            </w:pPr>
          </w:p>
        </w:tc>
        <w:tc>
          <w:tcPr>
            <w:tcW w:w="968" w:type="dxa"/>
            <w:noWrap w:val="0"/>
            <w:vAlign w:val="center"/>
          </w:tcPr>
          <w:p w14:paraId="085BACB4">
            <w:pPr>
              <w:jc w:val="center"/>
              <w:rPr>
                <w:rFonts w:hint="eastAsia" w:ascii="仿宋" w:hAnsi="仿宋" w:eastAsia="仿宋" w:cs="仿宋"/>
              </w:rPr>
            </w:pPr>
          </w:p>
        </w:tc>
        <w:tc>
          <w:tcPr>
            <w:tcW w:w="704" w:type="dxa"/>
            <w:noWrap w:val="0"/>
            <w:vAlign w:val="center"/>
          </w:tcPr>
          <w:p w14:paraId="439B4CF7">
            <w:pPr>
              <w:jc w:val="center"/>
              <w:rPr>
                <w:rFonts w:hint="eastAsia" w:ascii="仿宋" w:hAnsi="仿宋" w:eastAsia="仿宋" w:cs="仿宋"/>
              </w:rPr>
            </w:pPr>
          </w:p>
        </w:tc>
        <w:tc>
          <w:tcPr>
            <w:tcW w:w="874" w:type="dxa"/>
            <w:noWrap w:val="0"/>
            <w:vAlign w:val="center"/>
          </w:tcPr>
          <w:p w14:paraId="1425A3C9">
            <w:pPr>
              <w:jc w:val="center"/>
              <w:rPr>
                <w:rFonts w:hint="eastAsia" w:ascii="仿宋" w:hAnsi="仿宋" w:eastAsia="仿宋" w:cs="仿宋"/>
              </w:rPr>
            </w:pPr>
          </w:p>
        </w:tc>
        <w:tc>
          <w:tcPr>
            <w:tcW w:w="874" w:type="dxa"/>
            <w:noWrap w:val="0"/>
            <w:vAlign w:val="center"/>
          </w:tcPr>
          <w:p w14:paraId="4A9E766C">
            <w:pPr>
              <w:jc w:val="center"/>
              <w:rPr>
                <w:rFonts w:hint="eastAsia" w:ascii="仿宋" w:hAnsi="仿宋" w:eastAsia="仿宋" w:cs="仿宋"/>
              </w:rPr>
            </w:pPr>
          </w:p>
        </w:tc>
      </w:tr>
      <w:tr w14:paraId="1CC42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1478EEF4">
            <w:pPr>
              <w:jc w:val="center"/>
              <w:rPr>
                <w:rFonts w:hint="eastAsia" w:ascii="仿宋" w:hAnsi="仿宋" w:eastAsia="仿宋" w:cs="仿宋"/>
              </w:rPr>
            </w:pPr>
          </w:p>
        </w:tc>
        <w:tc>
          <w:tcPr>
            <w:tcW w:w="1659" w:type="dxa"/>
            <w:noWrap w:val="0"/>
            <w:vAlign w:val="center"/>
          </w:tcPr>
          <w:p w14:paraId="09F504FF">
            <w:pPr>
              <w:jc w:val="center"/>
              <w:rPr>
                <w:rFonts w:hint="eastAsia" w:ascii="仿宋" w:hAnsi="仿宋" w:eastAsia="仿宋" w:cs="仿宋"/>
              </w:rPr>
            </w:pPr>
          </w:p>
        </w:tc>
        <w:tc>
          <w:tcPr>
            <w:tcW w:w="653" w:type="dxa"/>
            <w:noWrap w:val="0"/>
            <w:vAlign w:val="center"/>
          </w:tcPr>
          <w:p w14:paraId="426FF3BD">
            <w:pPr>
              <w:jc w:val="center"/>
              <w:rPr>
                <w:rFonts w:hint="eastAsia" w:ascii="仿宋" w:hAnsi="仿宋" w:eastAsia="仿宋" w:cs="仿宋"/>
              </w:rPr>
            </w:pPr>
          </w:p>
        </w:tc>
        <w:tc>
          <w:tcPr>
            <w:tcW w:w="767" w:type="dxa"/>
            <w:noWrap w:val="0"/>
            <w:vAlign w:val="center"/>
          </w:tcPr>
          <w:p w14:paraId="5D0A893B">
            <w:pPr>
              <w:jc w:val="center"/>
              <w:rPr>
                <w:rFonts w:hint="eastAsia" w:ascii="仿宋" w:hAnsi="仿宋" w:eastAsia="仿宋" w:cs="仿宋"/>
              </w:rPr>
            </w:pPr>
          </w:p>
        </w:tc>
        <w:tc>
          <w:tcPr>
            <w:tcW w:w="704" w:type="dxa"/>
            <w:noWrap w:val="0"/>
            <w:vAlign w:val="center"/>
          </w:tcPr>
          <w:p w14:paraId="48791723">
            <w:pPr>
              <w:jc w:val="center"/>
              <w:rPr>
                <w:rFonts w:hint="eastAsia" w:ascii="仿宋" w:hAnsi="仿宋" w:eastAsia="仿宋" w:cs="仿宋"/>
              </w:rPr>
            </w:pPr>
          </w:p>
        </w:tc>
        <w:tc>
          <w:tcPr>
            <w:tcW w:w="808" w:type="dxa"/>
            <w:noWrap w:val="0"/>
            <w:vAlign w:val="center"/>
          </w:tcPr>
          <w:p w14:paraId="591C2C1B">
            <w:pPr>
              <w:jc w:val="center"/>
              <w:rPr>
                <w:rFonts w:hint="eastAsia" w:ascii="仿宋" w:hAnsi="仿宋" w:eastAsia="仿宋" w:cs="仿宋"/>
              </w:rPr>
            </w:pPr>
          </w:p>
        </w:tc>
        <w:tc>
          <w:tcPr>
            <w:tcW w:w="968" w:type="dxa"/>
            <w:noWrap w:val="0"/>
            <w:vAlign w:val="center"/>
          </w:tcPr>
          <w:p w14:paraId="5F717C7C">
            <w:pPr>
              <w:jc w:val="center"/>
              <w:rPr>
                <w:rFonts w:hint="eastAsia" w:ascii="仿宋" w:hAnsi="仿宋" w:eastAsia="仿宋" w:cs="仿宋"/>
              </w:rPr>
            </w:pPr>
          </w:p>
        </w:tc>
        <w:tc>
          <w:tcPr>
            <w:tcW w:w="704" w:type="dxa"/>
            <w:noWrap w:val="0"/>
            <w:vAlign w:val="center"/>
          </w:tcPr>
          <w:p w14:paraId="07B868B1">
            <w:pPr>
              <w:jc w:val="center"/>
              <w:rPr>
                <w:rFonts w:hint="eastAsia" w:ascii="仿宋" w:hAnsi="仿宋" w:eastAsia="仿宋" w:cs="仿宋"/>
              </w:rPr>
            </w:pPr>
          </w:p>
        </w:tc>
        <w:tc>
          <w:tcPr>
            <w:tcW w:w="874" w:type="dxa"/>
            <w:noWrap w:val="0"/>
            <w:vAlign w:val="center"/>
          </w:tcPr>
          <w:p w14:paraId="26EE2138">
            <w:pPr>
              <w:jc w:val="center"/>
              <w:rPr>
                <w:rFonts w:hint="eastAsia" w:ascii="仿宋" w:hAnsi="仿宋" w:eastAsia="仿宋" w:cs="仿宋"/>
              </w:rPr>
            </w:pPr>
          </w:p>
        </w:tc>
        <w:tc>
          <w:tcPr>
            <w:tcW w:w="874" w:type="dxa"/>
            <w:noWrap w:val="0"/>
            <w:vAlign w:val="center"/>
          </w:tcPr>
          <w:p w14:paraId="1B224B63">
            <w:pPr>
              <w:jc w:val="center"/>
              <w:rPr>
                <w:rFonts w:hint="eastAsia" w:ascii="仿宋" w:hAnsi="仿宋" w:eastAsia="仿宋" w:cs="仿宋"/>
              </w:rPr>
            </w:pPr>
          </w:p>
        </w:tc>
      </w:tr>
      <w:tr w14:paraId="5AA6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55C3FB9E">
            <w:pPr>
              <w:jc w:val="center"/>
              <w:rPr>
                <w:rFonts w:hint="eastAsia" w:ascii="仿宋" w:hAnsi="仿宋" w:eastAsia="仿宋" w:cs="仿宋"/>
              </w:rPr>
            </w:pPr>
          </w:p>
        </w:tc>
        <w:tc>
          <w:tcPr>
            <w:tcW w:w="1659" w:type="dxa"/>
            <w:noWrap w:val="0"/>
            <w:vAlign w:val="center"/>
          </w:tcPr>
          <w:p w14:paraId="5456939C">
            <w:pPr>
              <w:jc w:val="center"/>
              <w:rPr>
                <w:rFonts w:hint="eastAsia" w:ascii="仿宋" w:hAnsi="仿宋" w:eastAsia="仿宋" w:cs="仿宋"/>
              </w:rPr>
            </w:pPr>
          </w:p>
        </w:tc>
        <w:tc>
          <w:tcPr>
            <w:tcW w:w="653" w:type="dxa"/>
            <w:noWrap w:val="0"/>
            <w:vAlign w:val="center"/>
          </w:tcPr>
          <w:p w14:paraId="48F6AB95">
            <w:pPr>
              <w:jc w:val="center"/>
              <w:rPr>
                <w:rFonts w:hint="eastAsia" w:ascii="仿宋" w:hAnsi="仿宋" w:eastAsia="仿宋" w:cs="仿宋"/>
              </w:rPr>
            </w:pPr>
          </w:p>
        </w:tc>
        <w:tc>
          <w:tcPr>
            <w:tcW w:w="767" w:type="dxa"/>
            <w:noWrap w:val="0"/>
            <w:vAlign w:val="center"/>
          </w:tcPr>
          <w:p w14:paraId="68D34FC1">
            <w:pPr>
              <w:jc w:val="center"/>
              <w:rPr>
                <w:rFonts w:hint="eastAsia" w:ascii="仿宋" w:hAnsi="仿宋" w:eastAsia="仿宋" w:cs="仿宋"/>
              </w:rPr>
            </w:pPr>
          </w:p>
        </w:tc>
        <w:tc>
          <w:tcPr>
            <w:tcW w:w="704" w:type="dxa"/>
            <w:noWrap w:val="0"/>
            <w:vAlign w:val="center"/>
          </w:tcPr>
          <w:p w14:paraId="3C1E5EDB">
            <w:pPr>
              <w:jc w:val="center"/>
              <w:rPr>
                <w:rFonts w:hint="eastAsia" w:ascii="仿宋" w:hAnsi="仿宋" w:eastAsia="仿宋" w:cs="仿宋"/>
              </w:rPr>
            </w:pPr>
          </w:p>
        </w:tc>
        <w:tc>
          <w:tcPr>
            <w:tcW w:w="808" w:type="dxa"/>
            <w:noWrap w:val="0"/>
            <w:vAlign w:val="center"/>
          </w:tcPr>
          <w:p w14:paraId="44AACC7F">
            <w:pPr>
              <w:jc w:val="center"/>
              <w:rPr>
                <w:rFonts w:hint="eastAsia" w:ascii="仿宋" w:hAnsi="仿宋" w:eastAsia="仿宋" w:cs="仿宋"/>
              </w:rPr>
            </w:pPr>
          </w:p>
        </w:tc>
        <w:tc>
          <w:tcPr>
            <w:tcW w:w="968" w:type="dxa"/>
            <w:noWrap w:val="0"/>
            <w:vAlign w:val="center"/>
          </w:tcPr>
          <w:p w14:paraId="705A12B0">
            <w:pPr>
              <w:jc w:val="center"/>
              <w:rPr>
                <w:rFonts w:hint="eastAsia" w:ascii="仿宋" w:hAnsi="仿宋" w:eastAsia="仿宋" w:cs="仿宋"/>
              </w:rPr>
            </w:pPr>
          </w:p>
        </w:tc>
        <w:tc>
          <w:tcPr>
            <w:tcW w:w="704" w:type="dxa"/>
            <w:noWrap w:val="0"/>
            <w:vAlign w:val="center"/>
          </w:tcPr>
          <w:p w14:paraId="3D2384D4">
            <w:pPr>
              <w:jc w:val="center"/>
              <w:rPr>
                <w:rFonts w:hint="eastAsia" w:ascii="仿宋" w:hAnsi="仿宋" w:eastAsia="仿宋" w:cs="仿宋"/>
              </w:rPr>
            </w:pPr>
          </w:p>
        </w:tc>
        <w:tc>
          <w:tcPr>
            <w:tcW w:w="874" w:type="dxa"/>
            <w:noWrap w:val="0"/>
            <w:vAlign w:val="center"/>
          </w:tcPr>
          <w:p w14:paraId="19C95D44">
            <w:pPr>
              <w:jc w:val="center"/>
              <w:rPr>
                <w:rFonts w:hint="eastAsia" w:ascii="仿宋" w:hAnsi="仿宋" w:eastAsia="仿宋" w:cs="仿宋"/>
              </w:rPr>
            </w:pPr>
          </w:p>
        </w:tc>
        <w:tc>
          <w:tcPr>
            <w:tcW w:w="874" w:type="dxa"/>
            <w:noWrap w:val="0"/>
            <w:vAlign w:val="center"/>
          </w:tcPr>
          <w:p w14:paraId="07E97589">
            <w:pPr>
              <w:jc w:val="center"/>
              <w:rPr>
                <w:rFonts w:hint="eastAsia" w:ascii="仿宋" w:hAnsi="仿宋" w:eastAsia="仿宋" w:cs="仿宋"/>
              </w:rPr>
            </w:pPr>
          </w:p>
        </w:tc>
      </w:tr>
      <w:tr w14:paraId="26ABB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6B53E773">
            <w:pPr>
              <w:jc w:val="center"/>
              <w:rPr>
                <w:rFonts w:hint="eastAsia" w:ascii="仿宋" w:hAnsi="仿宋" w:eastAsia="仿宋" w:cs="仿宋"/>
              </w:rPr>
            </w:pPr>
          </w:p>
        </w:tc>
        <w:tc>
          <w:tcPr>
            <w:tcW w:w="1659" w:type="dxa"/>
            <w:noWrap w:val="0"/>
            <w:vAlign w:val="center"/>
          </w:tcPr>
          <w:p w14:paraId="0B1DCB1B">
            <w:pPr>
              <w:jc w:val="center"/>
              <w:rPr>
                <w:rFonts w:hint="eastAsia" w:ascii="仿宋" w:hAnsi="仿宋" w:eastAsia="仿宋" w:cs="仿宋"/>
              </w:rPr>
            </w:pPr>
          </w:p>
        </w:tc>
        <w:tc>
          <w:tcPr>
            <w:tcW w:w="653" w:type="dxa"/>
            <w:noWrap w:val="0"/>
            <w:vAlign w:val="center"/>
          </w:tcPr>
          <w:p w14:paraId="47897206">
            <w:pPr>
              <w:jc w:val="center"/>
              <w:rPr>
                <w:rFonts w:hint="eastAsia" w:ascii="仿宋" w:hAnsi="仿宋" w:eastAsia="仿宋" w:cs="仿宋"/>
              </w:rPr>
            </w:pPr>
          </w:p>
        </w:tc>
        <w:tc>
          <w:tcPr>
            <w:tcW w:w="767" w:type="dxa"/>
            <w:noWrap w:val="0"/>
            <w:vAlign w:val="center"/>
          </w:tcPr>
          <w:p w14:paraId="6C889227">
            <w:pPr>
              <w:jc w:val="center"/>
              <w:rPr>
                <w:rFonts w:hint="eastAsia" w:ascii="仿宋" w:hAnsi="仿宋" w:eastAsia="仿宋" w:cs="仿宋"/>
              </w:rPr>
            </w:pPr>
          </w:p>
        </w:tc>
        <w:tc>
          <w:tcPr>
            <w:tcW w:w="704" w:type="dxa"/>
            <w:noWrap w:val="0"/>
            <w:vAlign w:val="center"/>
          </w:tcPr>
          <w:p w14:paraId="6510DEBC">
            <w:pPr>
              <w:jc w:val="center"/>
              <w:rPr>
                <w:rFonts w:hint="eastAsia" w:ascii="仿宋" w:hAnsi="仿宋" w:eastAsia="仿宋" w:cs="仿宋"/>
              </w:rPr>
            </w:pPr>
          </w:p>
        </w:tc>
        <w:tc>
          <w:tcPr>
            <w:tcW w:w="808" w:type="dxa"/>
            <w:noWrap w:val="0"/>
            <w:vAlign w:val="center"/>
          </w:tcPr>
          <w:p w14:paraId="212EE111">
            <w:pPr>
              <w:jc w:val="center"/>
              <w:rPr>
                <w:rFonts w:hint="eastAsia" w:ascii="仿宋" w:hAnsi="仿宋" w:eastAsia="仿宋" w:cs="仿宋"/>
              </w:rPr>
            </w:pPr>
          </w:p>
        </w:tc>
        <w:tc>
          <w:tcPr>
            <w:tcW w:w="968" w:type="dxa"/>
            <w:noWrap w:val="0"/>
            <w:vAlign w:val="center"/>
          </w:tcPr>
          <w:p w14:paraId="54F9BDD5">
            <w:pPr>
              <w:jc w:val="center"/>
              <w:rPr>
                <w:rFonts w:hint="eastAsia" w:ascii="仿宋" w:hAnsi="仿宋" w:eastAsia="仿宋" w:cs="仿宋"/>
              </w:rPr>
            </w:pPr>
          </w:p>
        </w:tc>
        <w:tc>
          <w:tcPr>
            <w:tcW w:w="704" w:type="dxa"/>
            <w:noWrap w:val="0"/>
            <w:vAlign w:val="center"/>
          </w:tcPr>
          <w:p w14:paraId="6FE11B0A">
            <w:pPr>
              <w:jc w:val="center"/>
              <w:rPr>
                <w:rFonts w:hint="eastAsia" w:ascii="仿宋" w:hAnsi="仿宋" w:eastAsia="仿宋" w:cs="仿宋"/>
              </w:rPr>
            </w:pPr>
          </w:p>
        </w:tc>
        <w:tc>
          <w:tcPr>
            <w:tcW w:w="874" w:type="dxa"/>
            <w:noWrap w:val="0"/>
            <w:vAlign w:val="center"/>
          </w:tcPr>
          <w:p w14:paraId="1A68F0BA">
            <w:pPr>
              <w:jc w:val="center"/>
              <w:rPr>
                <w:rFonts w:hint="eastAsia" w:ascii="仿宋" w:hAnsi="仿宋" w:eastAsia="仿宋" w:cs="仿宋"/>
              </w:rPr>
            </w:pPr>
          </w:p>
        </w:tc>
        <w:tc>
          <w:tcPr>
            <w:tcW w:w="874" w:type="dxa"/>
            <w:noWrap w:val="0"/>
            <w:vAlign w:val="center"/>
          </w:tcPr>
          <w:p w14:paraId="69CE4D10">
            <w:pPr>
              <w:jc w:val="center"/>
              <w:rPr>
                <w:rFonts w:hint="eastAsia" w:ascii="仿宋" w:hAnsi="仿宋" w:eastAsia="仿宋" w:cs="仿宋"/>
              </w:rPr>
            </w:pPr>
          </w:p>
        </w:tc>
      </w:tr>
      <w:tr w14:paraId="75BC9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616D9023">
            <w:pPr>
              <w:jc w:val="center"/>
              <w:rPr>
                <w:rFonts w:hint="eastAsia" w:ascii="仿宋" w:hAnsi="仿宋" w:eastAsia="仿宋" w:cs="仿宋"/>
              </w:rPr>
            </w:pPr>
          </w:p>
        </w:tc>
        <w:tc>
          <w:tcPr>
            <w:tcW w:w="1659" w:type="dxa"/>
            <w:noWrap w:val="0"/>
            <w:vAlign w:val="center"/>
          </w:tcPr>
          <w:p w14:paraId="3786F72E">
            <w:pPr>
              <w:jc w:val="center"/>
              <w:rPr>
                <w:rFonts w:hint="eastAsia" w:ascii="仿宋" w:hAnsi="仿宋" w:eastAsia="仿宋" w:cs="仿宋"/>
              </w:rPr>
            </w:pPr>
          </w:p>
        </w:tc>
        <w:tc>
          <w:tcPr>
            <w:tcW w:w="653" w:type="dxa"/>
            <w:noWrap w:val="0"/>
            <w:vAlign w:val="center"/>
          </w:tcPr>
          <w:p w14:paraId="3E964302">
            <w:pPr>
              <w:jc w:val="center"/>
              <w:rPr>
                <w:rFonts w:hint="eastAsia" w:ascii="仿宋" w:hAnsi="仿宋" w:eastAsia="仿宋" w:cs="仿宋"/>
              </w:rPr>
            </w:pPr>
          </w:p>
        </w:tc>
        <w:tc>
          <w:tcPr>
            <w:tcW w:w="767" w:type="dxa"/>
            <w:noWrap w:val="0"/>
            <w:vAlign w:val="center"/>
          </w:tcPr>
          <w:p w14:paraId="1FBDDBD3">
            <w:pPr>
              <w:jc w:val="center"/>
              <w:rPr>
                <w:rFonts w:hint="eastAsia" w:ascii="仿宋" w:hAnsi="仿宋" w:eastAsia="仿宋" w:cs="仿宋"/>
              </w:rPr>
            </w:pPr>
          </w:p>
        </w:tc>
        <w:tc>
          <w:tcPr>
            <w:tcW w:w="704" w:type="dxa"/>
            <w:noWrap w:val="0"/>
            <w:vAlign w:val="center"/>
          </w:tcPr>
          <w:p w14:paraId="3F398546">
            <w:pPr>
              <w:jc w:val="center"/>
              <w:rPr>
                <w:rFonts w:hint="eastAsia" w:ascii="仿宋" w:hAnsi="仿宋" w:eastAsia="仿宋" w:cs="仿宋"/>
              </w:rPr>
            </w:pPr>
          </w:p>
        </w:tc>
        <w:tc>
          <w:tcPr>
            <w:tcW w:w="808" w:type="dxa"/>
            <w:noWrap w:val="0"/>
            <w:vAlign w:val="center"/>
          </w:tcPr>
          <w:p w14:paraId="2D401905">
            <w:pPr>
              <w:jc w:val="center"/>
              <w:rPr>
                <w:rFonts w:hint="eastAsia" w:ascii="仿宋" w:hAnsi="仿宋" w:eastAsia="仿宋" w:cs="仿宋"/>
              </w:rPr>
            </w:pPr>
          </w:p>
        </w:tc>
        <w:tc>
          <w:tcPr>
            <w:tcW w:w="968" w:type="dxa"/>
            <w:noWrap w:val="0"/>
            <w:vAlign w:val="center"/>
          </w:tcPr>
          <w:p w14:paraId="60C350B9">
            <w:pPr>
              <w:jc w:val="center"/>
              <w:rPr>
                <w:rFonts w:hint="eastAsia" w:ascii="仿宋" w:hAnsi="仿宋" w:eastAsia="仿宋" w:cs="仿宋"/>
              </w:rPr>
            </w:pPr>
          </w:p>
        </w:tc>
        <w:tc>
          <w:tcPr>
            <w:tcW w:w="704" w:type="dxa"/>
            <w:noWrap w:val="0"/>
            <w:vAlign w:val="center"/>
          </w:tcPr>
          <w:p w14:paraId="2CC7B91D">
            <w:pPr>
              <w:jc w:val="center"/>
              <w:rPr>
                <w:rFonts w:hint="eastAsia" w:ascii="仿宋" w:hAnsi="仿宋" w:eastAsia="仿宋" w:cs="仿宋"/>
              </w:rPr>
            </w:pPr>
          </w:p>
        </w:tc>
        <w:tc>
          <w:tcPr>
            <w:tcW w:w="874" w:type="dxa"/>
            <w:noWrap w:val="0"/>
            <w:vAlign w:val="center"/>
          </w:tcPr>
          <w:p w14:paraId="1C28432B">
            <w:pPr>
              <w:jc w:val="center"/>
              <w:rPr>
                <w:rFonts w:hint="eastAsia" w:ascii="仿宋" w:hAnsi="仿宋" w:eastAsia="仿宋" w:cs="仿宋"/>
              </w:rPr>
            </w:pPr>
          </w:p>
        </w:tc>
        <w:tc>
          <w:tcPr>
            <w:tcW w:w="874" w:type="dxa"/>
            <w:noWrap w:val="0"/>
            <w:vAlign w:val="center"/>
          </w:tcPr>
          <w:p w14:paraId="0858934F">
            <w:pPr>
              <w:jc w:val="center"/>
              <w:rPr>
                <w:rFonts w:hint="eastAsia" w:ascii="仿宋" w:hAnsi="仿宋" w:eastAsia="仿宋" w:cs="仿宋"/>
              </w:rPr>
            </w:pPr>
          </w:p>
        </w:tc>
      </w:tr>
      <w:tr w14:paraId="444FD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48815F62">
            <w:pPr>
              <w:jc w:val="center"/>
              <w:rPr>
                <w:rFonts w:hint="eastAsia" w:ascii="仿宋" w:hAnsi="仿宋" w:eastAsia="仿宋" w:cs="仿宋"/>
              </w:rPr>
            </w:pPr>
          </w:p>
        </w:tc>
        <w:tc>
          <w:tcPr>
            <w:tcW w:w="1659" w:type="dxa"/>
            <w:noWrap w:val="0"/>
            <w:vAlign w:val="center"/>
          </w:tcPr>
          <w:p w14:paraId="551E00BA">
            <w:pPr>
              <w:jc w:val="center"/>
              <w:rPr>
                <w:rFonts w:hint="eastAsia" w:ascii="仿宋" w:hAnsi="仿宋" w:eastAsia="仿宋" w:cs="仿宋"/>
              </w:rPr>
            </w:pPr>
          </w:p>
        </w:tc>
        <w:tc>
          <w:tcPr>
            <w:tcW w:w="653" w:type="dxa"/>
            <w:noWrap w:val="0"/>
            <w:vAlign w:val="center"/>
          </w:tcPr>
          <w:p w14:paraId="50F608EF">
            <w:pPr>
              <w:jc w:val="center"/>
              <w:rPr>
                <w:rFonts w:hint="eastAsia" w:ascii="仿宋" w:hAnsi="仿宋" w:eastAsia="仿宋" w:cs="仿宋"/>
              </w:rPr>
            </w:pPr>
          </w:p>
        </w:tc>
        <w:tc>
          <w:tcPr>
            <w:tcW w:w="767" w:type="dxa"/>
            <w:noWrap w:val="0"/>
            <w:vAlign w:val="center"/>
          </w:tcPr>
          <w:p w14:paraId="737BD6BD">
            <w:pPr>
              <w:jc w:val="center"/>
              <w:rPr>
                <w:rFonts w:hint="eastAsia" w:ascii="仿宋" w:hAnsi="仿宋" w:eastAsia="仿宋" w:cs="仿宋"/>
              </w:rPr>
            </w:pPr>
          </w:p>
        </w:tc>
        <w:tc>
          <w:tcPr>
            <w:tcW w:w="704" w:type="dxa"/>
            <w:noWrap w:val="0"/>
            <w:vAlign w:val="center"/>
          </w:tcPr>
          <w:p w14:paraId="41F0F246">
            <w:pPr>
              <w:jc w:val="center"/>
              <w:rPr>
                <w:rFonts w:hint="eastAsia" w:ascii="仿宋" w:hAnsi="仿宋" w:eastAsia="仿宋" w:cs="仿宋"/>
              </w:rPr>
            </w:pPr>
          </w:p>
        </w:tc>
        <w:tc>
          <w:tcPr>
            <w:tcW w:w="808" w:type="dxa"/>
            <w:noWrap w:val="0"/>
            <w:vAlign w:val="center"/>
          </w:tcPr>
          <w:p w14:paraId="65C9876D">
            <w:pPr>
              <w:jc w:val="center"/>
              <w:rPr>
                <w:rFonts w:hint="eastAsia" w:ascii="仿宋" w:hAnsi="仿宋" w:eastAsia="仿宋" w:cs="仿宋"/>
              </w:rPr>
            </w:pPr>
          </w:p>
        </w:tc>
        <w:tc>
          <w:tcPr>
            <w:tcW w:w="968" w:type="dxa"/>
            <w:noWrap w:val="0"/>
            <w:vAlign w:val="center"/>
          </w:tcPr>
          <w:p w14:paraId="53CD7E82">
            <w:pPr>
              <w:jc w:val="center"/>
              <w:rPr>
                <w:rFonts w:hint="eastAsia" w:ascii="仿宋" w:hAnsi="仿宋" w:eastAsia="仿宋" w:cs="仿宋"/>
              </w:rPr>
            </w:pPr>
          </w:p>
        </w:tc>
        <w:tc>
          <w:tcPr>
            <w:tcW w:w="704" w:type="dxa"/>
            <w:noWrap w:val="0"/>
            <w:vAlign w:val="center"/>
          </w:tcPr>
          <w:p w14:paraId="16B76766">
            <w:pPr>
              <w:jc w:val="center"/>
              <w:rPr>
                <w:rFonts w:hint="eastAsia" w:ascii="仿宋" w:hAnsi="仿宋" w:eastAsia="仿宋" w:cs="仿宋"/>
              </w:rPr>
            </w:pPr>
          </w:p>
        </w:tc>
        <w:tc>
          <w:tcPr>
            <w:tcW w:w="874" w:type="dxa"/>
            <w:noWrap w:val="0"/>
            <w:vAlign w:val="center"/>
          </w:tcPr>
          <w:p w14:paraId="29283BBE">
            <w:pPr>
              <w:jc w:val="center"/>
              <w:rPr>
                <w:rFonts w:hint="eastAsia" w:ascii="仿宋" w:hAnsi="仿宋" w:eastAsia="仿宋" w:cs="仿宋"/>
              </w:rPr>
            </w:pPr>
          </w:p>
        </w:tc>
        <w:tc>
          <w:tcPr>
            <w:tcW w:w="874" w:type="dxa"/>
            <w:noWrap w:val="0"/>
            <w:vAlign w:val="center"/>
          </w:tcPr>
          <w:p w14:paraId="5FA6F05C">
            <w:pPr>
              <w:jc w:val="center"/>
              <w:rPr>
                <w:rFonts w:hint="eastAsia" w:ascii="仿宋" w:hAnsi="仿宋" w:eastAsia="仿宋" w:cs="仿宋"/>
              </w:rPr>
            </w:pPr>
          </w:p>
        </w:tc>
      </w:tr>
      <w:tr w14:paraId="4B608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3DE3DC2C">
            <w:pPr>
              <w:jc w:val="center"/>
              <w:rPr>
                <w:rFonts w:hint="eastAsia" w:ascii="仿宋" w:hAnsi="仿宋" w:eastAsia="仿宋" w:cs="仿宋"/>
              </w:rPr>
            </w:pPr>
          </w:p>
        </w:tc>
        <w:tc>
          <w:tcPr>
            <w:tcW w:w="1659" w:type="dxa"/>
            <w:noWrap w:val="0"/>
            <w:vAlign w:val="center"/>
          </w:tcPr>
          <w:p w14:paraId="18AEC889">
            <w:pPr>
              <w:jc w:val="center"/>
              <w:rPr>
                <w:rFonts w:hint="eastAsia" w:ascii="仿宋" w:hAnsi="仿宋" w:eastAsia="仿宋" w:cs="仿宋"/>
              </w:rPr>
            </w:pPr>
          </w:p>
        </w:tc>
        <w:tc>
          <w:tcPr>
            <w:tcW w:w="653" w:type="dxa"/>
            <w:noWrap w:val="0"/>
            <w:vAlign w:val="center"/>
          </w:tcPr>
          <w:p w14:paraId="477A8E63">
            <w:pPr>
              <w:jc w:val="center"/>
              <w:rPr>
                <w:rFonts w:hint="eastAsia" w:ascii="仿宋" w:hAnsi="仿宋" w:eastAsia="仿宋" w:cs="仿宋"/>
              </w:rPr>
            </w:pPr>
          </w:p>
        </w:tc>
        <w:tc>
          <w:tcPr>
            <w:tcW w:w="767" w:type="dxa"/>
            <w:noWrap w:val="0"/>
            <w:vAlign w:val="center"/>
          </w:tcPr>
          <w:p w14:paraId="3692EE91">
            <w:pPr>
              <w:jc w:val="center"/>
              <w:rPr>
                <w:rFonts w:hint="eastAsia" w:ascii="仿宋" w:hAnsi="仿宋" w:eastAsia="仿宋" w:cs="仿宋"/>
              </w:rPr>
            </w:pPr>
          </w:p>
        </w:tc>
        <w:tc>
          <w:tcPr>
            <w:tcW w:w="704" w:type="dxa"/>
            <w:noWrap w:val="0"/>
            <w:vAlign w:val="center"/>
          </w:tcPr>
          <w:p w14:paraId="09D742FD">
            <w:pPr>
              <w:jc w:val="center"/>
              <w:rPr>
                <w:rFonts w:hint="eastAsia" w:ascii="仿宋" w:hAnsi="仿宋" w:eastAsia="仿宋" w:cs="仿宋"/>
              </w:rPr>
            </w:pPr>
          </w:p>
        </w:tc>
        <w:tc>
          <w:tcPr>
            <w:tcW w:w="808" w:type="dxa"/>
            <w:noWrap w:val="0"/>
            <w:vAlign w:val="center"/>
          </w:tcPr>
          <w:p w14:paraId="3F30A599">
            <w:pPr>
              <w:jc w:val="center"/>
              <w:rPr>
                <w:rFonts w:hint="eastAsia" w:ascii="仿宋" w:hAnsi="仿宋" w:eastAsia="仿宋" w:cs="仿宋"/>
              </w:rPr>
            </w:pPr>
          </w:p>
        </w:tc>
        <w:tc>
          <w:tcPr>
            <w:tcW w:w="968" w:type="dxa"/>
            <w:noWrap w:val="0"/>
            <w:vAlign w:val="center"/>
          </w:tcPr>
          <w:p w14:paraId="6E1A246B">
            <w:pPr>
              <w:jc w:val="center"/>
              <w:rPr>
                <w:rFonts w:hint="eastAsia" w:ascii="仿宋" w:hAnsi="仿宋" w:eastAsia="仿宋" w:cs="仿宋"/>
              </w:rPr>
            </w:pPr>
          </w:p>
        </w:tc>
        <w:tc>
          <w:tcPr>
            <w:tcW w:w="704" w:type="dxa"/>
            <w:noWrap w:val="0"/>
            <w:vAlign w:val="center"/>
          </w:tcPr>
          <w:p w14:paraId="21C4A7DE">
            <w:pPr>
              <w:jc w:val="center"/>
              <w:rPr>
                <w:rFonts w:hint="eastAsia" w:ascii="仿宋" w:hAnsi="仿宋" w:eastAsia="仿宋" w:cs="仿宋"/>
              </w:rPr>
            </w:pPr>
          </w:p>
        </w:tc>
        <w:tc>
          <w:tcPr>
            <w:tcW w:w="874" w:type="dxa"/>
            <w:noWrap w:val="0"/>
            <w:vAlign w:val="center"/>
          </w:tcPr>
          <w:p w14:paraId="31BAD56B">
            <w:pPr>
              <w:jc w:val="center"/>
              <w:rPr>
                <w:rFonts w:hint="eastAsia" w:ascii="仿宋" w:hAnsi="仿宋" w:eastAsia="仿宋" w:cs="仿宋"/>
              </w:rPr>
            </w:pPr>
          </w:p>
        </w:tc>
        <w:tc>
          <w:tcPr>
            <w:tcW w:w="874" w:type="dxa"/>
            <w:noWrap w:val="0"/>
            <w:vAlign w:val="center"/>
          </w:tcPr>
          <w:p w14:paraId="7D314D85">
            <w:pPr>
              <w:jc w:val="center"/>
              <w:rPr>
                <w:rFonts w:hint="eastAsia" w:ascii="仿宋" w:hAnsi="仿宋" w:eastAsia="仿宋" w:cs="仿宋"/>
              </w:rPr>
            </w:pPr>
          </w:p>
        </w:tc>
      </w:tr>
      <w:tr w14:paraId="4A7EF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571B5157">
            <w:pPr>
              <w:jc w:val="center"/>
              <w:rPr>
                <w:rFonts w:hint="eastAsia" w:ascii="仿宋" w:hAnsi="仿宋" w:eastAsia="仿宋" w:cs="仿宋"/>
              </w:rPr>
            </w:pPr>
          </w:p>
        </w:tc>
        <w:tc>
          <w:tcPr>
            <w:tcW w:w="1659" w:type="dxa"/>
            <w:noWrap w:val="0"/>
            <w:vAlign w:val="center"/>
          </w:tcPr>
          <w:p w14:paraId="1462674C">
            <w:pPr>
              <w:jc w:val="center"/>
              <w:rPr>
                <w:rFonts w:hint="eastAsia" w:ascii="仿宋" w:hAnsi="仿宋" w:eastAsia="仿宋" w:cs="仿宋"/>
              </w:rPr>
            </w:pPr>
          </w:p>
        </w:tc>
        <w:tc>
          <w:tcPr>
            <w:tcW w:w="653" w:type="dxa"/>
            <w:noWrap w:val="0"/>
            <w:vAlign w:val="center"/>
          </w:tcPr>
          <w:p w14:paraId="2AFE8AF7">
            <w:pPr>
              <w:jc w:val="center"/>
              <w:rPr>
                <w:rFonts w:hint="eastAsia" w:ascii="仿宋" w:hAnsi="仿宋" w:eastAsia="仿宋" w:cs="仿宋"/>
              </w:rPr>
            </w:pPr>
          </w:p>
        </w:tc>
        <w:tc>
          <w:tcPr>
            <w:tcW w:w="767" w:type="dxa"/>
            <w:noWrap w:val="0"/>
            <w:vAlign w:val="center"/>
          </w:tcPr>
          <w:p w14:paraId="4377A1CB">
            <w:pPr>
              <w:jc w:val="center"/>
              <w:rPr>
                <w:rFonts w:hint="eastAsia" w:ascii="仿宋" w:hAnsi="仿宋" w:eastAsia="仿宋" w:cs="仿宋"/>
              </w:rPr>
            </w:pPr>
          </w:p>
        </w:tc>
        <w:tc>
          <w:tcPr>
            <w:tcW w:w="704" w:type="dxa"/>
            <w:noWrap w:val="0"/>
            <w:vAlign w:val="center"/>
          </w:tcPr>
          <w:p w14:paraId="644B92CB">
            <w:pPr>
              <w:jc w:val="center"/>
              <w:rPr>
                <w:rFonts w:hint="eastAsia" w:ascii="仿宋" w:hAnsi="仿宋" w:eastAsia="仿宋" w:cs="仿宋"/>
              </w:rPr>
            </w:pPr>
          </w:p>
        </w:tc>
        <w:tc>
          <w:tcPr>
            <w:tcW w:w="808" w:type="dxa"/>
            <w:noWrap w:val="0"/>
            <w:vAlign w:val="center"/>
          </w:tcPr>
          <w:p w14:paraId="6FCFDFC3">
            <w:pPr>
              <w:jc w:val="center"/>
              <w:rPr>
                <w:rFonts w:hint="eastAsia" w:ascii="仿宋" w:hAnsi="仿宋" w:eastAsia="仿宋" w:cs="仿宋"/>
              </w:rPr>
            </w:pPr>
          </w:p>
        </w:tc>
        <w:tc>
          <w:tcPr>
            <w:tcW w:w="968" w:type="dxa"/>
            <w:noWrap w:val="0"/>
            <w:vAlign w:val="center"/>
          </w:tcPr>
          <w:p w14:paraId="562419C2">
            <w:pPr>
              <w:jc w:val="center"/>
              <w:rPr>
                <w:rFonts w:hint="eastAsia" w:ascii="仿宋" w:hAnsi="仿宋" w:eastAsia="仿宋" w:cs="仿宋"/>
              </w:rPr>
            </w:pPr>
          </w:p>
        </w:tc>
        <w:tc>
          <w:tcPr>
            <w:tcW w:w="704" w:type="dxa"/>
            <w:noWrap w:val="0"/>
            <w:vAlign w:val="center"/>
          </w:tcPr>
          <w:p w14:paraId="6ECEB3BC">
            <w:pPr>
              <w:jc w:val="center"/>
              <w:rPr>
                <w:rFonts w:hint="eastAsia" w:ascii="仿宋" w:hAnsi="仿宋" w:eastAsia="仿宋" w:cs="仿宋"/>
              </w:rPr>
            </w:pPr>
          </w:p>
        </w:tc>
        <w:tc>
          <w:tcPr>
            <w:tcW w:w="874" w:type="dxa"/>
            <w:noWrap w:val="0"/>
            <w:vAlign w:val="center"/>
          </w:tcPr>
          <w:p w14:paraId="25808C8D">
            <w:pPr>
              <w:jc w:val="center"/>
              <w:rPr>
                <w:rFonts w:hint="eastAsia" w:ascii="仿宋" w:hAnsi="仿宋" w:eastAsia="仿宋" w:cs="仿宋"/>
              </w:rPr>
            </w:pPr>
          </w:p>
        </w:tc>
        <w:tc>
          <w:tcPr>
            <w:tcW w:w="874" w:type="dxa"/>
            <w:noWrap w:val="0"/>
            <w:vAlign w:val="center"/>
          </w:tcPr>
          <w:p w14:paraId="405DD227">
            <w:pPr>
              <w:jc w:val="center"/>
              <w:rPr>
                <w:rFonts w:hint="eastAsia" w:ascii="仿宋" w:hAnsi="仿宋" w:eastAsia="仿宋" w:cs="仿宋"/>
              </w:rPr>
            </w:pPr>
          </w:p>
        </w:tc>
      </w:tr>
      <w:tr w14:paraId="4EAD4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24516895">
            <w:pPr>
              <w:jc w:val="center"/>
              <w:rPr>
                <w:rFonts w:hint="eastAsia" w:ascii="仿宋" w:hAnsi="仿宋" w:eastAsia="仿宋" w:cs="仿宋"/>
              </w:rPr>
            </w:pPr>
          </w:p>
        </w:tc>
        <w:tc>
          <w:tcPr>
            <w:tcW w:w="1659" w:type="dxa"/>
            <w:noWrap w:val="0"/>
            <w:vAlign w:val="center"/>
          </w:tcPr>
          <w:p w14:paraId="0F127E20">
            <w:pPr>
              <w:jc w:val="center"/>
              <w:rPr>
                <w:rFonts w:hint="eastAsia" w:ascii="仿宋" w:hAnsi="仿宋" w:eastAsia="仿宋" w:cs="仿宋"/>
              </w:rPr>
            </w:pPr>
          </w:p>
        </w:tc>
        <w:tc>
          <w:tcPr>
            <w:tcW w:w="653" w:type="dxa"/>
            <w:noWrap w:val="0"/>
            <w:vAlign w:val="center"/>
          </w:tcPr>
          <w:p w14:paraId="15CB8F84">
            <w:pPr>
              <w:jc w:val="center"/>
              <w:rPr>
                <w:rFonts w:hint="eastAsia" w:ascii="仿宋" w:hAnsi="仿宋" w:eastAsia="仿宋" w:cs="仿宋"/>
              </w:rPr>
            </w:pPr>
          </w:p>
        </w:tc>
        <w:tc>
          <w:tcPr>
            <w:tcW w:w="767" w:type="dxa"/>
            <w:noWrap w:val="0"/>
            <w:vAlign w:val="center"/>
          </w:tcPr>
          <w:p w14:paraId="5DF0C6CE">
            <w:pPr>
              <w:jc w:val="center"/>
              <w:rPr>
                <w:rFonts w:hint="eastAsia" w:ascii="仿宋" w:hAnsi="仿宋" w:eastAsia="仿宋" w:cs="仿宋"/>
              </w:rPr>
            </w:pPr>
          </w:p>
        </w:tc>
        <w:tc>
          <w:tcPr>
            <w:tcW w:w="704" w:type="dxa"/>
            <w:noWrap w:val="0"/>
            <w:vAlign w:val="center"/>
          </w:tcPr>
          <w:p w14:paraId="3D6D0591">
            <w:pPr>
              <w:jc w:val="center"/>
              <w:rPr>
                <w:rFonts w:hint="eastAsia" w:ascii="仿宋" w:hAnsi="仿宋" w:eastAsia="仿宋" w:cs="仿宋"/>
              </w:rPr>
            </w:pPr>
          </w:p>
        </w:tc>
        <w:tc>
          <w:tcPr>
            <w:tcW w:w="808" w:type="dxa"/>
            <w:noWrap w:val="0"/>
            <w:vAlign w:val="center"/>
          </w:tcPr>
          <w:p w14:paraId="096A8CCC">
            <w:pPr>
              <w:jc w:val="center"/>
              <w:rPr>
                <w:rFonts w:hint="eastAsia" w:ascii="仿宋" w:hAnsi="仿宋" w:eastAsia="仿宋" w:cs="仿宋"/>
              </w:rPr>
            </w:pPr>
          </w:p>
        </w:tc>
        <w:tc>
          <w:tcPr>
            <w:tcW w:w="968" w:type="dxa"/>
            <w:noWrap w:val="0"/>
            <w:vAlign w:val="center"/>
          </w:tcPr>
          <w:p w14:paraId="51D59E38">
            <w:pPr>
              <w:jc w:val="center"/>
              <w:rPr>
                <w:rFonts w:hint="eastAsia" w:ascii="仿宋" w:hAnsi="仿宋" w:eastAsia="仿宋" w:cs="仿宋"/>
              </w:rPr>
            </w:pPr>
          </w:p>
        </w:tc>
        <w:tc>
          <w:tcPr>
            <w:tcW w:w="704" w:type="dxa"/>
            <w:noWrap w:val="0"/>
            <w:vAlign w:val="center"/>
          </w:tcPr>
          <w:p w14:paraId="491F2596">
            <w:pPr>
              <w:jc w:val="center"/>
              <w:rPr>
                <w:rFonts w:hint="eastAsia" w:ascii="仿宋" w:hAnsi="仿宋" w:eastAsia="仿宋" w:cs="仿宋"/>
              </w:rPr>
            </w:pPr>
          </w:p>
        </w:tc>
        <w:tc>
          <w:tcPr>
            <w:tcW w:w="874" w:type="dxa"/>
            <w:noWrap w:val="0"/>
            <w:vAlign w:val="center"/>
          </w:tcPr>
          <w:p w14:paraId="47C135C9">
            <w:pPr>
              <w:jc w:val="center"/>
              <w:rPr>
                <w:rFonts w:hint="eastAsia" w:ascii="仿宋" w:hAnsi="仿宋" w:eastAsia="仿宋" w:cs="仿宋"/>
              </w:rPr>
            </w:pPr>
          </w:p>
        </w:tc>
        <w:tc>
          <w:tcPr>
            <w:tcW w:w="874" w:type="dxa"/>
            <w:noWrap w:val="0"/>
            <w:vAlign w:val="center"/>
          </w:tcPr>
          <w:p w14:paraId="304CF2A7">
            <w:pPr>
              <w:jc w:val="center"/>
              <w:rPr>
                <w:rFonts w:hint="eastAsia" w:ascii="仿宋" w:hAnsi="仿宋" w:eastAsia="仿宋" w:cs="仿宋"/>
              </w:rPr>
            </w:pPr>
          </w:p>
        </w:tc>
      </w:tr>
      <w:tr w14:paraId="3FB31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1A59EDC0">
            <w:pPr>
              <w:jc w:val="center"/>
              <w:rPr>
                <w:rFonts w:hint="eastAsia" w:ascii="仿宋" w:hAnsi="仿宋" w:eastAsia="仿宋" w:cs="仿宋"/>
              </w:rPr>
            </w:pPr>
          </w:p>
        </w:tc>
        <w:tc>
          <w:tcPr>
            <w:tcW w:w="1659" w:type="dxa"/>
            <w:noWrap w:val="0"/>
            <w:vAlign w:val="center"/>
          </w:tcPr>
          <w:p w14:paraId="0A58FCED">
            <w:pPr>
              <w:jc w:val="center"/>
              <w:rPr>
                <w:rFonts w:hint="eastAsia" w:ascii="仿宋" w:hAnsi="仿宋" w:eastAsia="仿宋" w:cs="仿宋"/>
              </w:rPr>
            </w:pPr>
          </w:p>
        </w:tc>
        <w:tc>
          <w:tcPr>
            <w:tcW w:w="653" w:type="dxa"/>
            <w:noWrap w:val="0"/>
            <w:vAlign w:val="center"/>
          </w:tcPr>
          <w:p w14:paraId="0EF7A8DB">
            <w:pPr>
              <w:jc w:val="center"/>
              <w:rPr>
                <w:rFonts w:hint="eastAsia" w:ascii="仿宋" w:hAnsi="仿宋" w:eastAsia="仿宋" w:cs="仿宋"/>
              </w:rPr>
            </w:pPr>
          </w:p>
        </w:tc>
        <w:tc>
          <w:tcPr>
            <w:tcW w:w="767" w:type="dxa"/>
            <w:noWrap w:val="0"/>
            <w:vAlign w:val="center"/>
          </w:tcPr>
          <w:p w14:paraId="7D78C5A6">
            <w:pPr>
              <w:jc w:val="center"/>
              <w:rPr>
                <w:rFonts w:hint="eastAsia" w:ascii="仿宋" w:hAnsi="仿宋" w:eastAsia="仿宋" w:cs="仿宋"/>
              </w:rPr>
            </w:pPr>
          </w:p>
        </w:tc>
        <w:tc>
          <w:tcPr>
            <w:tcW w:w="704" w:type="dxa"/>
            <w:noWrap w:val="0"/>
            <w:vAlign w:val="center"/>
          </w:tcPr>
          <w:p w14:paraId="1C2BDB43">
            <w:pPr>
              <w:jc w:val="center"/>
              <w:rPr>
                <w:rFonts w:hint="eastAsia" w:ascii="仿宋" w:hAnsi="仿宋" w:eastAsia="仿宋" w:cs="仿宋"/>
              </w:rPr>
            </w:pPr>
          </w:p>
        </w:tc>
        <w:tc>
          <w:tcPr>
            <w:tcW w:w="808" w:type="dxa"/>
            <w:noWrap w:val="0"/>
            <w:vAlign w:val="center"/>
          </w:tcPr>
          <w:p w14:paraId="2F0DD6B3">
            <w:pPr>
              <w:jc w:val="center"/>
              <w:rPr>
                <w:rFonts w:hint="eastAsia" w:ascii="仿宋" w:hAnsi="仿宋" w:eastAsia="仿宋" w:cs="仿宋"/>
              </w:rPr>
            </w:pPr>
          </w:p>
        </w:tc>
        <w:tc>
          <w:tcPr>
            <w:tcW w:w="968" w:type="dxa"/>
            <w:noWrap w:val="0"/>
            <w:vAlign w:val="center"/>
          </w:tcPr>
          <w:p w14:paraId="57E6C674">
            <w:pPr>
              <w:jc w:val="center"/>
              <w:rPr>
                <w:rFonts w:hint="eastAsia" w:ascii="仿宋" w:hAnsi="仿宋" w:eastAsia="仿宋" w:cs="仿宋"/>
              </w:rPr>
            </w:pPr>
          </w:p>
        </w:tc>
        <w:tc>
          <w:tcPr>
            <w:tcW w:w="704" w:type="dxa"/>
            <w:noWrap w:val="0"/>
            <w:vAlign w:val="center"/>
          </w:tcPr>
          <w:p w14:paraId="1A63A4ED">
            <w:pPr>
              <w:jc w:val="center"/>
              <w:rPr>
                <w:rFonts w:hint="eastAsia" w:ascii="仿宋" w:hAnsi="仿宋" w:eastAsia="仿宋" w:cs="仿宋"/>
              </w:rPr>
            </w:pPr>
          </w:p>
        </w:tc>
        <w:tc>
          <w:tcPr>
            <w:tcW w:w="874" w:type="dxa"/>
            <w:noWrap w:val="0"/>
            <w:vAlign w:val="center"/>
          </w:tcPr>
          <w:p w14:paraId="75B2B36A">
            <w:pPr>
              <w:jc w:val="center"/>
              <w:rPr>
                <w:rFonts w:hint="eastAsia" w:ascii="仿宋" w:hAnsi="仿宋" w:eastAsia="仿宋" w:cs="仿宋"/>
              </w:rPr>
            </w:pPr>
          </w:p>
        </w:tc>
        <w:tc>
          <w:tcPr>
            <w:tcW w:w="874" w:type="dxa"/>
            <w:noWrap w:val="0"/>
            <w:vAlign w:val="center"/>
          </w:tcPr>
          <w:p w14:paraId="0712FC36">
            <w:pPr>
              <w:jc w:val="center"/>
              <w:rPr>
                <w:rFonts w:hint="eastAsia" w:ascii="仿宋" w:hAnsi="仿宋" w:eastAsia="仿宋" w:cs="仿宋"/>
              </w:rPr>
            </w:pPr>
          </w:p>
        </w:tc>
      </w:tr>
      <w:tr w14:paraId="0B12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4E9CB0D2">
            <w:pPr>
              <w:jc w:val="center"/>
              <w:rPr>
                <w:rFonts w:hint="eastAsia" w:ascii="仿宋" w:hAnsi="仿宋" w:eastAsia="仿宋" w:cs="仿宋"/>
              </w:rPr>
            </w:pPr>
          </w:p>
        </w:tc>
        <w:tc>
          <w:tcPr>
            <w:tcW w:w="1659" w:type="dxa"/>
            <w:noWrap w:val="0"/>
            <w:vAlign w:val="center"/>
          </w:tcPr>
          <w:p w14:paraId="1FF88FE0">
            <w:pPr>
              <w:jc w:val="center"/>
              <w:rPr>
                <w:rFonts w:hint="eastAsia" w:ascii="仿宋" w:hAnsi="仿宋" w:eastAsia="仿宋" w:cs="仿宋"/>
              </w:rPr>
            </w:pPr>
          </w:p>
        </w:tc>
        <w:tc>
          <w:tcPr>
            <w:tcW w:w="653" w:type="dxa"/>
            <w:noWrap w:val="0"/>
            <w:vAlign w:val="center"/>
          </w:tcPr>
          <w:p w14:paraId="6A477303">
            <w:pPr>
              <w:jc w:val="center"/>
              <w:rPr>
                <w:rFonts w:hint="eastAsia" w:ascii="仿宋" w:hAnsi="仿宋" w:eastAsia="仿宋" w:cs="仿宋"/>
              </w:rPr>
            </w:pPr>
          </w:p>
        </w:tc>
        <w:tc>
          <w:tcPr>
            <w:tcW w:w="767" w:type="dxa"/>
            <w:noWrap w:val="0"/>
            <w:vAlign w:val="center"/>
          </w:tcPr>
          <w:p w14:paraId="0463D375">
            <w:pPr>
              <w:jc w:val="center"/>
              <w:rPr>
                <w:rFonts w:hint="eastAsia" w:ascii="仿宋" w:hAnsi="仿宋" w:eastAsia="仿宋" w:cs="仿宋"/>
              </w:rPr>
            </w:pPr>
          </w:p>
        </w:tc>
        <w:tc>
          <w:tcPr>
            <w:tcW w:w="704" w:type="dxa"/>
            <w:noWrap w:val="0"/>
            <w:vAlign w:val="center"/>
          </w:tcPr>
          <w:p w14:paraId="16D382AD">
            <w:pPr>
              <w:jc w:val="center"/>
              <w:rPr>
                <w:rFonts w:hint="eastAsia" w:ascii="仿宋" w:hAnsi="仿宋" w:eastAsia="仿宋" w:cs="仿宋"/>
              </w:rPr>
            </w:pPr>
          </w:p>
        </w:tc>
        <w:tc>
          <w:tcPr>
            <w:tcW w:w="808" w:type="dxa"/>
            <w:noWrap w:val="0"/>
            <w:vAlign w:val="center"/>
          </w:tcPr>
          <w:p w14:paraId="53795DC6">
            <w:pPr>
              <w:jc w:val="center"/>
              <w:rPr>
                <w:rFonts w:hint="eastAsia" w:ascii="仿宋" w:hAnsi="仿宋" w:eastAsia="仿宋" w:cs="仿宋"/>
              </w:rPr>
            </w:pPr>
          </w:p>
        </w:tc>
        <w:tc>
          <w:tcPr>
            <w:tcW w:w="968" w:type="dxa"/>
            <w:noWrap w:val="0"/>
            <w:vAlign w:val="center"/>
          </w:tcPr>
          <w:p w14:paraId="0841718C">
            <w:pPr>
              <w:jc w:val="center"/>
              <w:rPr>
                <w:rFonts w:hint="eastAsia" w:ascii="仿宋" w:hAnsi="仿宋" w:eastAsia="仿宋" w:cs="仿宋"/>
              </w:rPr>
            </w:pPr>
          </w:p>
        </w:tc>
        <w:tc>
          <w:tcPr>
            <w:tcW w:w="704" w:type="dxa"/>
            <w:noWrap w:val="0"/>
            <w:vAlign w:val="center"/>
          </w:tcPr>
          <w:p w14:paraId="660D1809">
            <w:pPr>
              <w:jc w:val="center"/>
              <w:rPr>
                <w:rFonts w:hint="eastAsia" w:ascii="仿宋" w:hAnsi="仿宋" w:eastAsia="仿宋" w:cs="仿宋"/>
              </w:rPr>
            </w:pPr>
          </w:p>
        </w:tc>
        <w:tc>
          <w:tcPr>
            <w:tcW w:w="874" w:type="dxa"/>
            <w:noWrap w:val="0"/>
            <w:vAlign w:val="center"/>
          </w:tcPr>
          <w:p w14:paraId="6298753A">
            <w:pPr>
              <w:jc w:val="center"/>
              <w:rPr>
                <w:rFonts w:hint="eastAsia" w:ascii="仿宋" w:hAnsi="仿宋" w:eastAsia="仿宋" w:cs="仿宋"/>
              </w:rPr>
            </w:pPr>
          </w:p>
        </w:tc>
        <w:tc>
          <w:tcPr>
            <w:tcW w:w="874" w:type="dxa"/>
            <w:noWrap w:val="0"/>
            <w:vAlign w:val="center"/>
          </w:tcPr>
          <w:p w14:paraId="1F75344A">
            <w:pPr>
              <w:jc w:val="center"/>
              <w:rPr>
                <w:rFonts w:hint="eastAsia" w:ascii="仿宋" w:hAnsi="仿宋" w:eastAsia="仿宋" w:cs="仿宋"/>
              </w:rPr>
            </w:pPr>
          </w:p>
        </w:tc>
      </w:tr>
      <w:tr w14:paraId="100C3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27EB210D">
            <w:pPr>
              <w:jc w:val="center"/>
              <w:rPr>
                <w:rFonts w:hint="eastAsia" w:ascii="仿宋" w:hAnsi="仿宋" w:eastAsia="仿宋" w:cs="仿宋"/>
              </w:rPr>
            </w:pPr>
          </w:p>
        </w:tc>
        <w:tc>
          <w:tcPr>
            <w:tcW w:w="1659" w:type="dxa"/>
            <w:noWrap w:val="0"/>
            <w:vAlign w:val="center"/>
          </w:tcPr>
          <w:p w14:paraId="23FAA0F3">
            <w:pPr>
              <w:jc w:val="center"/>
              <w:rPr>
                <w:rFonts w:hint="eastAsia" w:ascii="仿宋" w:hAnsi="仿宋" w:eastAsia="仿宋" w:cs="仿宋"/>
              </w:rPr>
            </w:pPr>
          </w:p>
        </w:tc>
        <w:tc>
          <w:tcPr>
            <w:tcW w:w="653" w:type="dxa"/>
            <w:noWrap w:val="0"/>
            <w:vAlign w:val="center"/>
          </w:tcPr>
          <w:p w14:paraId="788B9C93">
            <w:pPr>
              <w:jc w:val="center"/>
              <w:rPr>
                <w:rFonts w:hint="eastAsia" w:ascii="仿宋" w:hAnsi="仿宋" w:eastAsia="仿宋" w:cs="仿宋"/>
              </w:rPr>
            </w:pPr>
          </w:p>
        </w:tc>
        <w:tc>
          <w:tcPr>
            <w:tcW w:w="767" w:type="dxa"/>
            <w:noWrap w:val="0"/>
            <w:vAlign w:val="center"/>
          </w:tcPr>
          <w:p w14:paraId="23585A15">
            <w:pPr>
              <w:jc w:val="center"/>
              <w:rPr>
                <w:rFonts w:hint="eastAsia" w:ascii="仿宋" w:hAnsi="仿宋" w:eastAsia="仿宋" w:cs="仿宋"/>
              </w:rPr>
            </w:pPr>
          </w:p>
        </w:tc>
        <w:tc>
          <w:tcPr>
            <w:tcW w:w="704" w:type="dxa"/>
            <w:noWrap w:val="0"/>
            <w:vAlign w:val="center"/>
          </w:tcPr>
          <w:p w14:paraId="2F8A9432">
            <w:pPr>
              <w:jc w:val="center"/>
              <w:rPr>
                <w:rFonts w:hint="eastAsia" w:ascii="仿宋" w:hAnsi="仿宋" w:eastAsia="仿宋" w:cs="仿宋"/>
              </w:rPr>
            </w:pPr>
          </w:p>
        </w:tc>
        <w:tc>
          <w:tcPr>
            <w:tcW w:w="808" w:type="dxa"/>
            <w:noWrap w:val="0"/>
            <w:vAlign w:val="center"/>
          </w:tcPr>
          <w:p w14:paraId="2D840FF0">
            <w:pPr>
              <w:jc w:val="center"/>
              <w:rPr>
                <w:rFonts w:hint="eastAsia" w:ascii="仿宋" w:hAnsi="仿宋" w:eastAsia="仿宋" w:cs="仿宋"/>
              </w:rPr>
            </w:pPr>
          </w:p>
        </w:tc>
        <w:tc>
          <w:tcPr>
            <w:tcW w:w="968" w:type="dxa"/>
            <w:noWrap w:val="0"/>
            <w:vAlign w:val="center"/>
          </w:tcPr>
          <w:p w14:paraId="3D4464BC">
            <w:pPr>
              <w:jc w:val="center"/>
              <w:rPr>
                <w:rFonts w:hint="eastAsia" w:ascii="仿宋" w:hAnsi="仿宋" w:eastAsia="仿宋" w:cs="仿宋"/>
              </w:rPr>
            </w:pPr>
          </w:p>
        </w:tc>
        <w:tc>
          <w:tcPr>
            <w:tcW w:w="704" w:type="dxa"/>
            <w:noWrap w:val="0"/>
            <w:vAlign w:val="center"/>
          </w:tcPr>
          <w:p w14:paraId="5E8CC85C">
            <w:pPr>
              <w:jc w:val="center"/>
              <w:rPr>
                <w:rFonts w:hint="eastAsia" w:ascii="仿宋" w:hAnsi="仿宋" w:eastAsia="仿宋" w:cs="仿宋"/>
              </w:rPr>
            </w:pPr>
          </w:p>
        </w:tc>
        <w:tc>
          <w:tcPr>
            <w:tcW w:w="874" w:type="dxa"/>
            <w:noWrap w:val="0"/>
            <w:vAlign w:val="center"/>
          </w:tcPr>
          <w:p w14:paraId="08D9371A">
            <w:pPr>
              <w:jc w:val="center"/>
              <w:rPr>
                <w:rFonts w:hint="eastAsia" w:ascii="仿宋" w:hAnsi="仿宋" w:eastAsia="仿宋" w:cs="仿宋"/>
              </w:rPr>
            </w:pPr>
          </w:p>
        </w:tc>
        <w:tc>
          <w:tcPr>
            <w:tcW w:w="874" w:type="dxa"/>
            <w:noWrap w:val="0"/>
            <w:vAlign w:val="center"/>
          </w:tcPr>
          <w:p w14:paraId="3220D2BA">
            <w:pPr>
              <w:jc w:val="center"/>
              <w:rPr>
                <w:rFonts w:hint="eastAsia" w:ascii="仿宋" w:hAnsi="仿宋" w:eastAsia="仿宋" w:cs="仿宋"/>
              </w:rPr>
            </w:pPr>
          </w:p>
        </w:tc>
      </w:tr>
      <w:tr w14:paraId="0F002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051F90E0">
            <w:pPr>
              <w:jc w:val="center"/>
              <w:rPr>
                <w:rFonts w:hint="eastAsia" w:ascii="仿宋" w:hAnsi="仿宋" w:eastAsia="仿宋" w:cs="仿宋"/>
              </w:rPr>
            </w:pPr>
          </w:p>
        </w:tc>
        <w:tc>
          <w:tcPr>
            <w:tcW w:w="1659" w:type="dxa"/>
            <w:noWrap w:val="0"/>
            <w:vAlign w:val="center"/>
          </w:tcPr>
          <w:p w14:paraId="5BB8494B">
            <w:pPr>
              <w:jc w:val="center"/>
              <w:rPr>
                <w:rFonts w:hint="eastAsia" w:ascii="仿宋" w:hAnsi="仿宋" w:eastAsia="仿宋" w:cs="仿宋"/>
              </w:rPr>
            </w:pPr>
          </w:p>
        </w:tc>
        <w:tc>
          <w:tcPr>
            <w:tcW w:w="653" w:type="dxa"/>
            <w:noWrap w:val="0"/>
            <w:vAlign w:val="center"/>
          </w:tcPr>
          <w:p w14:paraId="423AE6E9">
            <w:pPr>
              <w:jc w:val="center"/>
              <w:rPr>
                <w:rFonts w:hint="eastAsia" w:ascii="仿宋" w:hAnsi="仿宋" w:eastAsia="仿宋" w:cs="仿宋"/>
              </w:rPr>
            </w:pPr>
          </w:p>
        </w:tc>
        <w:tc>
          <w:tcPr>
            <w:tcW w:w="767" w:type="dxa"/>
            <w:noWrap w:val="0"/>
            <w:vAlign w:val="center"/>
          </w:tcPr>
          <w:p w14:paraId="40E6C50D">
            <w:pPr>
              <w:jc w:val="center"/>
              <w:rPr>
                <w:rFonts w:hint="eastAsia" w:ascii="仿宋" w:hAnsi="仿宋" w:eastAsia="仿宋" w:cs="仿宋"/>
              </w:rPr>
            </w:pPr>
          </w:p>
        </w:tc>
        <w:tc>
          <w:tcPr>
            <w:tcW w:w="704" w:type="dxa"/>
            <w:noWrap w:val="0"/>
            <w:vAlign w:val="center"/>
          </w:tcPr>
          <w:p w14:paraId="5594E1D2">
            <w:pPr>
              <w:jc w:val="center"/>
              <w:rPr>
                <w:rFonts w:hint="eastAsia" w:ascii="仿宋" w:hAnsi="仿宋" w:eastAsia="仿宋" w:cs="仿宋"/>
              </w:rPr>
            </w:pPr>
          </w:p>
        </w:tc>
        <w:tc>
          <w:tcPr>
            <w:tcW w:w="808" w:type="dxa"/>
            <w:noWrap w:val="0"/>
            <w:vAlign w:val="center"/>
          </w:tcPr>
          <w:p w14:paraId="37C05510">
            <w:pPr>
              <w:jc w:val="center"/>
              <w:rPr>
                <w:rFonts w:hint="eastAsia" w:ascii="仿宋" w:hAnsi="仿宋" w:eastAsia="仿宋" w:cs="仿宋"/>
              </w:rPr>
            </w:pPr>
          </w:p>
        </w:tc>
        <w:tc>
          <w:tcPr>
            <w:tcW w:w="968" w:type="dxa"/>
            <w:noWrap w:val="0"/>
            <w:vAlign w:val="center"/>
          </w:tcPr>
          <w:p w14:paraId="09014810">
            <w:pPr>
              <w:jc w:val="center"/>
              <w:rPr>
                <w:rFonts w:hint="eastAsia" w:ascii="仿宋" w:hAnsi="仿宋" w:eastAsia="仿宋" w:cs="仿宋"/>
              </w:rPr>
            </w:pPr>
          </w:p>
        </w:tc>
        <w:tc>
          <w:tcPr>
            <w:tcW w:w="704" w:type="dxa"/>
            <w:noWrap w:val="0"/>
            <w:vAlign w:val="center"/>
          </w:tcPr>
          <w:p w14:paraId="585E72DC">
            <w:pPr>
              <w:jc w:val="center"/>
              <w:rPr>
                <w:rFonts w:hint="eastAsia" w:ascii="仿宋" w:hAnsi="仿宋" w:eastAsia="仿宋" w:cs="仿宋"/>
              </w:rPr>
            </w:pPr>
          </w:p>
        </w:tc>
        <w:tc>
          <w:tcPr>
            <w:tcW w:w="874" w:type="dxa"/>
            <w:noWrap w:val="0"/>
            <w:vAlign w:val="center"/>
          </w:tcPr>
          <w:p w14:paraId="4924EEC7">
            <w:pPr>
              <w:jc w:val="center"/>
              <w:rPr>
                <w:rFonts w:hint="eastAsia" w:ascii="仿宋" w:hAnsi="仿宋" w:eastAsia="仿宋" w:cs="仿宋"/>
              </w:rPr>
            </w:pPr>
          </w:p>
        </w:tc>
        <w:tc>
          <w:tcPr>
            <w:tcW w:w="874" w:type="dxa"/>
            <w:noWrap w:val="0"/>
            <w:vAlign w:val="center"/>
          </w:tcPr>
          <w:p w14:paraId="737C7064">
            <w:pPr>
              <w:jc w:val="center"/>
              <w:rPr>
                <w:rFonts w:hint="eastAsia" w:ascii="仿宋" w:hAnsi="仿宋" w:eastAsia="仿宋" w:cs="仿宋"/>
              </w:rPr>
            </w:pPr>
          </w:p>
        </w:tc>
      </w:tr>
      <w:tr w14:paraId="06B2C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3EE89173">
            <w:pPr>
              <w:jc w:val="center"/>
              <w:rPr>
                <w:rFonts w:hint="eastAsia" w:ascii="仿宋" w:hAnsi="仿宋" w:eastAsia="仿宋" w:cs="仿宋"/>
              </w:rPr>
            </w:pPr>
          </w:p>
        </w:tc>
        <w:tc>
          <w:tcPr>
            <w:tcW w:w="1659" w:type="dxa"/>
            <w:noWrap w:val="0"/>
            <w:vAlign w:val="center"/>
          </w:tcPr>
          <w:p w14:paraId="43B94D66">
            <w:pPr>
              <w:jc w:val="center"/>
              <w:rPr>
                <w:rFonts w:hint="eastAsia" w:ascii="仿宋" w:hAnsi="仿宋" w:eastAsia="仿宋" w:cs="仿宋"/>
              </w:rPr>
            </w:pPr>
          </w:p>
        </w:tc>
        <w:tc>
          <w:tcPr>
            <w:tcW w:w="653" w:type="dxa"/>
            <w:noWrap w:val="0"/>
            <w:vAlign w:val="center"/>
          </w:tcPr>
          <w:p w14:paraId="1CE9B8F2">
            <w:pPr>
              <w:jc w:val="center"/>
              <w:rPr>
                <w:rFonts w:hint="eastAsia" w:ascii="仿宋" w:hAnsi="仿宋" w:eastAsia="仿宋" w:cs="仿宋"/>
              </w:rPr>
            </w:pPr>
          </w:p>
        </w:tc>
        <w:tc>
          <w:tcPr>
            <w:tcW w:w="767" w:type="dxa"/>
            <w:noWrap w:val="0"/>
            <w:vAlign w:val="center"/>
          </w:tcPr>
          <w:p w14:paraId="50B501E5">
            <w:pPr>
              <w:jc w:val="center"/>
              <w:rPr>
                <w:rFonts w:hint="eastAsia" w:ascii="仿宋" w:hAnsi="仿宋" w:eastAsia="仿宋" w:cs="仿宋"/>
              </w:rPr>
            </w:pPr>
          </w:p>
        </w:tc>
        <w:tc>
          <w:tcPr>
            <w:tcW w:w="704" w:type="dxa"/>
            <w:noWrap w:val="0"/>
            <w:vAlign w:val="center"/>
          </w:tcPr>
          <w:p w14:paraId="077A6D0D">
            <w:pPr>
              <w:jc w:val="center"/>
              <w:rPr>
                <w:rFonts w:hint="eastAsia" w:ascii="仿宋" w:hAnsi="仿宋" w:eastAsia="仿宋" w:cs="仿宋"/>
              </w:rPr>
            </w:pPr>
          </w:p>
        </w:tc>
        <w:tc>
          <w:tcPr>
            <w:tcW w:w="808" w:type="dxa"/>
            <w:noWrap w:val="0"/>
            <w:vAlign w:val="center"/>
          </w:tcPr>
          <w:p w14:paraId="0DC91ADF">
            <w:pPr>
              <w:jc w:val="center"/>
              <w:rPr>
                <w:rFonts w:hint="eastAsia" w:ascii="仿宋" w:hAnsi="仿宋" w:eastAsia="仿宋" w:cs="仿宋"/>
              </w:rPr>
            </w:pPr>
          </w:p>
        </w:tc>
        <w:tc>
          <w:tcPr>
            <w:tcW w:w="968" w:type="dxa"/>
            <w:noWrap w:val="0"/>
            <w:vAlign w:val="center"/>
          </w:tcPr>
          <w:p w14:paraId="00951434">
            <w:pPr>
              <w:jc w:val="center"/>
              <w:rPr>
                <w:rFonts w:hint="eastAsia" w:ascii="仿宋" w:hAnsi="仿宋" w:eastAsia="仿宋" w:cs="仿宋"/>
              </w:rPr>
            </w:pPr>
          </w:p>
        </w:tc>
        <w:tc>
          <w:tcPr>
            <w:tcW w:w="704" w:type="dxa"/>
            <w:noWrap w:val="0"/>
            <w:vAlign w:val="center"/>
          </w:tcPr>
          <w:p w14:paraId="6BADF218">
            <w:pPr>
              <w:jc w:val="center"/>
              <w:rPr>
                <w:rFonts w:hint="eastAsia" w:ascii="仿宋" w:hAnsi="仿宋" w:eastAsia="仿宋" w:cs="仿宋"/>
              </w:rPr>
            </w:pPr>
          </w:p>
        </w:tc>
        <w:tc>
          <w:tcPr>
            <w:tcW w:w="874" w:type="dxa"/>
            <w:noWrap w:val="0"/>
            <w:vAlign w:val="center"/>
          </w:tcPr>
          <w:p w14:paraId="2C5D781B">
            <w:pPr>
              <w:jc w:val="center"/>
              <w:rPr>
                <w:rFonts w:hint="eastAsia" w:ascii="仿宋" w:hAnsi="仿宋" w:eastAsia="仿宋" w:cs="仿宋"/>
              </w:rPr>
            </w:pPr>
          </w:p>
        </w:tc>
        <w:tc>
          <w:tcPr>
            <w:tcW w:w="874" w:type="dxa"/>
            <w:noWrap w:val="0"/>
            <w:vAlign w:val="center"/>
          </w:tcPr>
          <w:p w14:paraId="375293EA">
            <w:pPr>
              <w:jc w:val="center"/>
              <w:rPr>
                <w:rFonts w:hint="eastAsia" w:ascii="仿宋" w:hAnsi="仿宋" w:eastAsia="仿宋" w:cs="仿宋"/>
              </w:rPr>
            </w:pPr>
          </w:p>
        </w:tc>
      </w:tr>
      <w:tr w14:paraId="0376A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1C3A2912">
            <w:pPr>
              <w:jc w:val="center"/>
              <w:rPr>
                <w:rFonts w:hint="eastAsia" w:ascii="仿宋" w:hAnsi="仿宋" w:eastAsia="仿宋" w:cs="仿宋"/>
              </w:rPr>
            </w:pPr>
          </w:p>
        </w:tc>
        <w:tc>
          <w:tcPr>
            <w:tcW w:w="1659" w:type="dxa"/>
            <w:noWrap w:val="0"/>
            <w:vAlign w:val="center"/>
          </w:tcPr>
          <w:p w14:paraId="309D660F">
            <w:pPr>
              <w:jc w:val="center"/>
              <w:rPr>
                <w:rFonts w:hint="eastAsia" w:ascii="仿宋" w:hAnsi="仿宋" w:eastAsia="仿宋" w:cs="仿宋"/>
              </w:rPr>
            </w:pPr>
          </w:p>
        </w:tc>
        <w:tc>
          <w:tcPr>
            <w:tcW w:w="653" w:type="dxa"/>
            <w:noWrap w:val="0"/>
            <w:vAlign w:val="center"/>
          </w:tcPr>
          <w:p w14:paraId="2DC88AC4">
            <w:pPr>
              <w:jc w:val="center"/>
              <w:rPr>
                <w:rFonts w:hint="eastAsia" w:ascii="仿宋" w:hAnsi="仿宋" w:eastAsia="仿宋" w:cs="仿宋"/>
              </w:rPr>
            </w:pPr>
          </w:p>
        </w:tc>
        <w:tc>
          <w:tcPr>
            <w:tcW w:w="767" w:type="dxa"/>
            <w:noWrap w:val="0"/>
            <w:vAlign w:val="center"/>
          </w:tcPr>
          <w:p w14:paraId="2217616D">
            <w:pPr>
              <w:jc w:val="center"/>
              <w:rPr>
                <w:rFonts w:hint="eastAsia" w:ascii="仿宋" w:hAnsi="仿宋" w:eastAsia="仿宋" w:cs="仿宋"/>
              </w:rPr>
            </w:pPr>
          </w:p>
        </w:tc>
        <w:tc>
          <w:tcPr>
            <w:tcW w:w="704" w:type="dxa"/>
            <w:noWrap w:val="0"/>
            <w:vAlign w:val="center"/>
          </w:tcPr>
          <w:p w14:paraId="226CF71B">
            <w:pPr>
              <w:jc w:val="center"/>
              <w:rPr>
                <w:rFonts w:hint="eastAsia" w:ascii="仿宋" w:hAnsi="仿宋" w:eastAsia="仿宋" w:cs="仿宋"/>
              </w:rPr>
            </w:pPr>
          </w:p>
        </w:tc>
        <w:tc>
          <w:tcPr>
            <w:tcW w:w="808" w:type="dxa"/>
            <w:noWrap w:val="0"/>
            <w:vAlign w:val="center"/>
          </w:tcPr>
          <w:p w14:paraId="16D8C46D">
            <w:pPr>
              <w:jc w:val="center"/>
              <w:rPr>
                <w:rFonts w:hint="eastAsia" w:ascii="仿宋" w:hAnsi="仿宋" w:eastAsia="仿宋" w:cs="仿宋"/>
              </w:rPr>
            </w:pPr>
          </w:p>
        </w:tc>
        <w:tc>
          <w:tcPr>
            <w:tcW w:w="968" w:type="dxa"/>
            <w:noWrap w:val="0"/>
            <w:vAlign w:val="center"/>
          </w:tcPr>
          <w:p w14:paraId="4E016263">
            <w:pPr>
              <w:jc w:val="center"/>
              <w:rPr>
                <w:rFonts w:hint="eastAsia" w:ascii="仿宋" w:hAnsi="仿宋" w:eastAsia="仿宋" w:cs="仿宋"/>
              </w:rPr>
            </w:pPr>
          </w:p>
        </w:tc>
        <w:tc>
          <w:tcPr>
            <w:tcW w:w="704" w:type="dxa"/>
            <w:noWrap w:val="0"/>
            <w:vAlign w:val="center"/>
          </w:tcPr>
          <w:p w14:paraId="4CED1646">
            <w:pPr>
              <w:jc w:val="center"/>
              <w:rPr>
                <w:rFonts w:hint="eastAsia" w:ascii="仿宋" w:hAnsi="仿宋" w:eastAsia="仿宋" w:cs="仿宋"/>
              </w:rPr>
            </w:pPr>
          </w:p>
        </w:tc>
        <w:tc>
          <w:tcPr>
            <w:tcW w:w="874" w:type="dxa"/>
            <w:noWrap w:val="0"/>
            <w:vAlign w:val="center"/>
          </w:tcPr>
          <w:p w14:paraId="0DEA7947">
            <w:pPr>
              <w:jc w:val="center"/>
              <w:rPr>
                <w:rFonts w:hint="eastAsia" w:ascii="仿宋" w:hAnsi="仿宋" w:eastAsia="仿宋" w:cs="仿宋"/>
              </w:rPr>
            </w:pPr>
          </w:p>
        </w:tc>
        <w:tc>
          <w:tcPr>
            <w:tcW w:w="874" w:type="dxa"/>
            <w:noWrap w:val="0"/>
            <w:vAlign w:val="center"/>
          </w:tcPr>
          <w:p w14:paraId="5186AFFF">
            <w:pPr>
              <w:jc w:val="center"/>
              <w:rPr>
                <w:rFonts w:hint="eastAsia" w:ascii="仿宋" w:hAnsi="仿宋" w:eastAsia="仿宋" w:cs="仿宋"/>
              </w:rPr>
            </w:pPr>
          </w:p>
        </w:tc>
      </w:tr>
      <w:tr w14:paraId="2E287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621ED708">
            <w:pPr>
              <w:jc w:val="center"/>
              <w:rPr>
                <w:rFonts w:hint="eastAsia" w:ascii="仿宋" w:hAnsi="仿宋" w:eastAsia="仿宋" w:cs="仿宋"/>
              </w:rPr>
            </w:pPr>
          </w:p>
        </w:tc>
        <w:tc>
          <w:tcPr>
            <w:tcW w:w="1659" w:type="dxa"/>
            <w:noWrap w:val="0"/>
            <w:vAlign w:val="center"/>
          </w:tcPr>
          <w:p w14:paraId="7BBD95DE">
            <w:pPr>
              <w:jc w:val="center"/>
              <w:rPr>
                <w:rFonts w:hint="eastAsia" w:ascii="仿宋" w:hAnsi="仿宋" w:eastAsia="仿宋" w:cs="仿宋"/>
              </w:rPr>
            </w:pPr>
          </w:p>
        </w:tc>
        <w:tc>
          <w:tcPr>
            <w:tcW w:w="653" w:type="dxa"/>
            <w:noWrap w:val="0"/>
            <w:vAlign w:val="center"/>
          </w:tcPr>
          <w:p w14:paraId="4B3C367C">
            <w:pPr>
              <w:jc w:val="center"/>
              <w:rPr>
                <w:rFonts w:hint="eastAsia" w:ascii="仿宋" w:hAnsi="仿宋" w:eastAsia="仿宋" w:cs="仿宋"/>
              </w:rPr>
            </w:pPr>
          </w:p>
        </w:tc>
        <w:tc>
          <w:tcPr>
            <w:tcW w:w="767" w:type="dxa"/>
            <w:noWrap w:val="0"/>
            <w:vAlign w:val="center"/>
          </w:tcPr>
          <w:p w14:paraId="4C5200C7">
            <w:pPr>
              <w:jc w:val="center"/>
              <w:rPr>
                <w:rFonts w:hint="eastAsia" w:ascii="仿宋" w:hAnsi="仿宋" w:eastAsia="仿宋" w:cs="仿宋"/>
              </w:rPr>
            </w:pPr>
          </w:p>
        </w:tc>
        <w:tc>
          <w:tcPr>
            <w:tcW w:w="704" w:type="dxa"/>
            <w:noWrap w:val="0"/>
            <w:vAlign w:val="center"/>
          </w:tcPr>
          <w:p w14:paraId="78257D35">
            <w:pPr>
              <w:jc w:val="center"/>
              <w:rPr>
                <w:rFonts w:hint="eastAsia" w:ascii="仿宋" w:hAnsi="仿宋" w:eastAsia="仿宋" w:cs="仿宋"/>
              </w:rPr>
            </w:pPr>
          </w:p>
        </w:tc>
        <w:tc>
          <w:tcPr>
            <w:tcW w:w="808" w:type="dxa"/>
            <w:noWrap w:val="0"/>
            <w:vAlign w:val="center"/>
          </w:tcPr>
          <w:p w14:paraId="3311A8CA">
            <w:pPr>
              <w:jc w:val="center"/>
              <w:rPr>
                <w:rFonts w:hint="eastAsia" w:ascii="仿宋" w:hAnsi="仿宋" w:eastAsia="仿宋" w:cs="仿宋"/>
              </w:rPr>
            </w:pPr>
          </w:p>
        </w:tc>
        <w:tc>
          <w:tcPr>
            <w:tcW w:w="968" w:type="dxa"/>
            <w:noWrap w:val="0"/>
            <w:vAlign w:val="center"/>
          </w:tcPr>
          <w:p w14:paraId="7F67400B">
            <w:pPr>
              <w:jc w:val="center"/>
              <w:rPr>
                <w:rFonts w:hint="eastAsia" w:ascii="仿宋" w:hAnsi="仿宋" w:eastAsia="仿宋" w:cs="仿宋"/>
              </w:rPr>
            </w:pPr>
          </w:p>
        </w:tc>
        <w:tc>
          <w:tcPr>
            <w:tcW w:w="704" w:type="dxa"/>
            <w:noWrap w:val="0"/>
            <w:vAlign w:val="center"/>
          </w:tcPr>
          <w:p w14:paraId="4A8E1AFC">
            <w:pPr>
              <w:jc w:val="center"/>
              <w:rPr>
                <w:rFonts w:hint="eastAsia" w:ascii="仿宋" w:hAnsi="仿宋" w:eastAsia="仿宋" w:cs="仿宋"/>
              </w:rPr>
            </w:pPr>
          </w:p>
        </w:tc>
        <w:tc>
          <w:tcPr>
            <w:tcW w:w="874" w:type="dxa"/>
            <w:noWrap w:val="0"/>
            <w:vAlign w:val="center"/>
          </w:tcPr>
          <w:p w14:paraId="08231788">
            <w:pPr>
              <w:jc w:val="center"/>
              <w:rPr>
                <w:rFonts w:hint="eastAsia" w:ascii="仿宋" w:hAnsi="仿宋" w:eastAsia="仿宋" w:cs="仿宋"/>
              </w:rPr>
            </w:pPr>
          </w:p>
        </w:tc>
        <w:tc>
          <w:tcPr>
            <w:tcW w:w="874" w:type="dxa"/>
            <w:noWrap w:val="0"/>
            <w:vAlign w:val="center"/>
          </w:tcPr>
          <w:p w14:paraId="6ABAEC34">
            <w:pPr>
              <w:jc w:val="center"/>
              <w:rPr>
                <w:rFonts w:hint="eastAsia" w:ascii="仿宋" w:hAnsi="仿宋" w:eastAsia="仿宋" w:cs="仿宋"/>
              </w:rPr>
            </w:pPr>
          </w:p>
        </w:tc>
      </w:tr>
      <w:tr w14:paraId="5D60A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30657D7B">
            <w:pPr>
              <w:jc w:val="center"/>
              <w:rPr>
                <w:rFonts w:hint="eastAsia" w:ascii="仿宋" w:hAnsi="仿宋" w:eastAsia="仿宋" w:cs="仿宋"/>
              </w:rPr>
            </w:pPr>
          </w:p>
        </w:tc>
        <w:tc>
          <w:tcPr>
            <w:tcW w:w="1659" w:type="dxa"/>
            <w:noWrap w:val="0"/>
            <w:vAlign w:val="center"/>
          </w:tcPr>
          <w:p w14:paraId="3D2F4D31">
            <w:pPr>
              <w:jc w:val="center"/>
              <w:rPr>
                <w:rFonts w:hint="eastAsia" w:ascii="仿宋" w:hAnsi="仿宋" w:eastAsia="仿宋" w:cs="仿宋"/>
              </w:rPr>
            </w:pPr>
          </w:p>
        </w:tc>
        <w:tc>
          <w:tcPr>
            <w:tcW w:w="653" w:type="dxa"/>
            <w:noWrap w:val="0"/>
            <w:vAlign w:val="center"/>
          </w:tcPr>
          <w:p w14:paraId="05B41642">
            <w:pPr>
              <w:jc w:val="center"/>
              <w:rPr>
                <w:rFonts w:hint="eastAsia" w:ascii="仿宋" w:hAnsi="仿宋" w:eastAsia="仿宋" w:cs="仿宋"/>
              </w:rPr>
            </w:pPr>
          </w:p>
        </w:tc>
        <w:tc>
          <w:tcPr>
            <w:tcW w:w="767" w:type="dxa"/>
            <w:noWrap w:val="0"/>
            <w:vAlign w:val="center"/>
          </w:tcPr>
          <w:p w14:paraId="610233D5">
            <w:pPr>
              <w:jc w:val="center"/>
              <w:rPr>
                <w:rFonts w:hint="eastAsia" w:ascii="仿宋" w:hAnsi="仿宋" w:eastAsia="仿宋" w:cs="仿宋"/>
              </w:rPr>
            </w:pPr>
          </w:p>
        </w:tc>
        <w:tc>
          <w:tcPr>
            <w:tcW w:w="704" w:type="dxa"/>
            <w:noWrap w:val="0"/>
            <w:vAlign w:val="center"/>
          </w:tcPr>
          <w:p w14:paraId="0AB695DF">
            <w:pPr>
              <w:jc w:val="center"/>
              <w:rPr>
                <w:rFonts w:hint="eastAsia" w:ascii="仿宋" w:hAnsi="仿宋" w:eastAsia="仿宋" w:cs="仿宋"/>
              </w:rPr>
            </w:pPr>
          </w:p>
        </w:tc>
        <w:tc>
          <w:tcPr>
            <w:tcW w:w="808" w:type="dxa"/>
            <w:noWrap w:val="0"/>
            <w:vAlign w:val="center"/>
          </w:tcPr>
          <w:p w14:paraId="3B06D980">
            <w:pPr>
              <w:jc w:val="center"/>
              <w:rPr>
                <w:rFonts w:hint="eastAsia" w:ascii="仿宋" w:hAnsi="仿宋" w:eastAsia="仿宋" w:cs="仿宋"/>
              </w:rPr>
            </w:pPr>
          </w:p>
        </w:tc>
        <w:tc>
          <w:tcPr>
            <w:tcW w:w="968" w:type="dxa"/>
            <w:noWrap w:val="0"/>
            <w:vAlign w:val="center"/>
          </w:tcPr>
          <w:p w14:paraId="5755EBD8">
            <w:pPr>
              <w:jc w:val="center"/>
              <w:rPr>
                <w:rFonts w:hint="eastAsia" w:ascii="仿宋" w:hAnsi="仿宋" w:eastAsia="仿宋" w:cs="仿宋"/>
              </w:rPr>
            </w:pPr>
          </w:p>
        </w:tc>
        <w:tc>
          <w:tcPr>
            <w:tcW w:w="704" w:type="dxa"/>
            <w:noWrap w:val="0"/>
            <w:vAlign w:val="center"/>
          </w:tcPr>
          <w:p w14:paraId="08562A13">
            <w:pPr>
              <w:jc w:val="center"/>
              <w:rPr>
                <w:rFonts w:hint="eastAsia" w:ascii="仿宋" w:hAnsi="仿宋" w:eastAsia="仿宋" w:cs="仿宋"/>
              </w:rPr>
            </w:pPr>
          </w:p>
        </w:tc>
        <w:tc>
          <w:tcPr>
            <w:tcW w:w="874" w:type="dxa"/>
            <w:noWrap w:val="0"/>
            <w:vAlign w:val="center"/>
          </w:tcPr>
          <w:p w14:paraId="55631A09">
            <w:pPr>
              <w:jc w:val="center"/>
              <w:rPr>
                <w:rFonts w:hint="eastAsia" w:ascii="仿宋" w:hAnsi="仿宋" w:eastAsia="仿宋" w:cs="仿宋"/>
              </w:rPr>
            </w:pPr>
          </w:p>
        </w:tc>
        <w:tc>
          <w:tcPr>
            <w:tcW w:w="874" w:type="dxa"/>
            <w:noWrap w:val="0"/>
            <w:vAlign w:val="center"/>
          </w:tcPr>
          <w:p w14:paraId="64D8A00C">
            <w:pPr>
              <w:jc w:val="center"/>
              <w:rPr>
                <w:rFonts w:hint="eastAsia" w:ascii="仿宋" w:hAnsi="仿宋" w:eastAsia="仿宋" w:cs="仿宋"/>
              </w:rPr>
            </w:pPr>
          </w:p>
        </w:tc>
      </w:tr>
      <w:tr w14:paraId="02B87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14:paraId="73D987F9">
            <w:pPr>
              <w:jc w:val="center"/>
              <w:rPr>
                <w:rFonts w:hint="eastAsia" w:ascii="仿宋" w:hAnsi="仿宋" w:eastAsia="仿宋" w:cs="仿宋"/>
              </w:rPr>
            </w:pPr>
          </w:p>
        </w:tc>
        <w:tc>
          <w:tcPr>
            <w:tcW w:w="1659" w:type="dxa"/>
            <w:noWrap w:val="0"/>
            <w:vAlign w:val="center"/>
          </w:tcPr>
          <w:p w14:paraId="2E252A70">
            <w:pPr>
              <w:jc w:val="center"/>
              <w:rPr>
                <w:rFonts w:hint="eastAsia" w:ascii="仿宋" w:hAnsi="仿宋" w:eastAsia="仿宋" w:cs="仿宋"/>
              </w:rPr>
            </w:pPr>
          </w:p>
        </w:tc>
        <w:tc>
          <w:tcPr>
            <w:tcW w:w="653" w:type="dxa"/>
            <w:noWrap w:val="0"/>
            <w:vAlign w:val="center"/>
          </w:tcPr>
          <w:p w14:paraId="099C5260">
            <w:pPr>
              <w:jc w:val="center"/>
              <w:rPr>
                <w:rFonts w:hint="eastAsia" w:ascii="仿宋" w:hAnsi="仿宋" w:eastAsia="仿宋" w:cs="仿宋"/>
              </w:rPr>
            </w:pPr>
          </w:p>
        </w:tc>
        <w:tc>
          <w:tcPr>
            <w:tcW w:w="767" w:type="dxa"/>
            <w:noWrap w:val="0"/>
            <w:vAlign w:val="center"/>
          </w:tcPr>
          <w:p w14:paraId="7BF63F70">
            <w:pPr>
              <w:jc w:val="center"/>
              <w:rPr>
                <w:rFonts w:hint="eastAsia" w:ascii="仿宋" w:hAnsi="仿宋" w:eastAsia="仿宋" w:cs="仿宋"/>
              </w:rPr>
            </w:pPr>
          </w:p>
        </w:tc>
        <w:tc>
          <w:tcPr>
            <w:tcW w:w="704" w:type="dxa"/>
            <w:noWrap w:val="0"/>
            <w:vAlign w:val="center"/>
          </w:tcPr>
          <w:p w14:paraId="5DED912A">
            <w:pPr>
              <w:jc w:val="center"/>
              <w:rPr>
                <w:rFonts w:hint="eastAsia" w:ascii="仿宋" w:hAnsi="仿宋" w:eastAsia="仿宋" w:cs="仿宋"/>
              </w:rPr>
            </w:pPr>
          </w:p>
        </w:tc>
        <w:tc>
          <w:tcPr>
            <w:tcW w:w="808" w:type="dxa"/>
            <w:noWrap w:val="0"/>
            <w:vAlign w:val="center"/>
          </w:tcPr>
          <w:p w14:paraId="082235CC">
            <w:pPr>
              <w:jc w:val="center"/>
              <w:rPr>
                <w:rFonts w:hint="eastAsia" w:ascii="仿宋" w:hAnsi="仿宋" w:eastAsia="仿宋" w:cs="仿宋"/>
              </w:rPr>
            </w:pPr>
          </w:p>
        </w:tc>
        <w:tc>
          <w:tcPr>
            <w:tcW w:w="968" w:type="dxa"/>
            <w:noWrap w:val="0"/>
            <w:vAlign w:val="center"/>
          </w:tcPr>
          <w:p w14:paraId="532A6B7E">
            <w:pPr>
              <w:jc w:val="center"/>
              <w:rPr>
                <w:rFonts w:hint="eastAsia" w:ascii="仿宋" w:hAnsi="仿宋" w:eastAsia="仿宋" w:cs="仿宋"/>
              </w:rPr>
            </w:pPr>
          </w:p>
        </w:tc>
        <w:tc>
          <w:tcPr>
            <w:tcW w:w="704" w:type="dxa"/>
            <w:noWrap w:val="0"/>
            <w:vAlign w:val="center"/>
          </w:tcPr>
          <w:p w14:paraId="4177FE8E">
            <w:pPr>
              <w:jc w:val="center"/>
              <w:rPr>
                <w:rFonts w:hint="eastAsia" w:ascii="仿宋" w:hAnsi="仿宋" w:eastAsia="仿宋" w:cs="仿宋"/>
              </w:rPr>
            </w:pPr>
          </w:p>
        </w:tc>
        <w:tc>
          <w:tcPr>
            <w:tcW w:w="874" w:type="dxa"/>
            <w:noWrap w:val="0"/>
            <w:vAlign w:val="center"/>
          </w:tcPr>
          <w:p w14:paraId="13FA2DEC">
            <w:pPr>
              <w:jc w:val="center"/>
              <w:rPr>
                <w:rFonts w:hint="eastAsia" w:ascii="仿宋" w:hAnsi="仿宋" w:eastAsia="仿宋" w:cs="仿宋"/>
              </w:rPr>
            </w:pPr>
          </w:p>
        </w:tc>
        <w:tc>
          <w:tcPr>
            <w:tcW w:w="874" w:type="dxa"/>
            <w:noWrap w:val="0"/>
            <w:vAlign w:val="center"/>
          </w:tcPr>
          <w:p w14:paraId="2534C331">
            <w:pPr>
              <w:jc w:val="center"/>
              <w:rPr>
                <w:rFonts w:hint="eastAsia" w:ascii="仿宋" w:hAnsi="仿宋" w:eastAsia="仿宋" w:cs="仿宋"/>
              </w:rPr>
            </w:pPr>
          </w:p>
        </w:tc>
      </w:tr>
    </w:tbl>
    <w:p w14:paraId="13027A55">
      <w:pPr>
        <w:pStyle w:val="4"/>
        <w:tabs>
          <w:tab w:val="left" w:pos="0"/>
        </w:tabs>
        <w:ind w:left="0" w:leftChars="0" w:firstLine="0" w:firstLineChars="0"/>
      </w:pPr>
      <w:r>
        <w:t>二、劳动力安排计划表</w:t>
      </w:r>
    </w:p>
    <w:p w14:paraId="1A4B2B9C">
      <w:pPr>
        <w:spacing w:line="360" w:lineRule="auto"/>
        <w:ind w:firstLine="770" w:firstLineChars="350"/>
        <w:rPr>
          <w:rFonts w:hint="eastAsia" w:ascii="仿宋" w:hAnsi="仿宋" w:eastAsia="仿宋" w:cs="仿宋"/>
        </w:rPr>
      </w:pPr>
      <w:r>
        <w:rPr>
          <w:rFonts w:hint="eastAsia" w:ascii="仿宋" w:hAnsi="仿宋" w:eastAsia="仿宋" w:cs="仿宋"/>
          <w:u w:val="single"/>
        </w:rPr>
        <w:t>（工程项目名称）</w:t>
      </w:r>
      <w:r>
        <w:rPr>
          <w:rFonts w:hint="eastAsia" w:ascii="仿宋" w:hAnsi="仿宋" w:eastAsia="仿宋" w:cs="仿宋"/>
        </w:rPr>
        <w:t>工程                                                   单位：人</w:t>
      </w:r>
    </w:p>
    <w:tbl>
      <w:tblPr>
        <w:tblStyle w:val="28"/>
        <w:tblW w:w="45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1347"/>
        <w:gridCol w:w="1356"/>
        <w:gridCol w:w="1356"/>
        <w:gridCol w:w="1356"/>
        <w:gridCol w:w="1356"/>
        <w:gridCol w:w="965"/>
        <w:gridCol w:w="753"/>
      </w:tblGrid>
      <w:tr w14:paraId="46AB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2" w:hRule="atLeast"/>
          <w:jc w:val="center"/>
        </w:trPr>
        <w:tc>
          <w:tcPr>
            <w:tcW w:w="643" w:type="pct"/>
            <w:vMerge w:val="restart"/>
            <w:noWrap w:val="0"/>
            <w:vAlign w:val="center"/>
          </w:tcPr>
          <w:p w14:paraId="016867E1">
            <w:pPr>
              <w:jc w:val="center"/>
              <w:rPr>
                <w:rFonts w:hint="eastAsia" w:ascii="仿宋" w:hAnsi="仿宋" w:eastAsia="仿宋" w:cs="仿宋"/>
              </w:rPr>
            </w:pPr>
            <w:r>
              <w:rPr>
                <w:rFonts w:hint="eastAsia" w:ascii="仿宋" w:hAnsi="仿宋" w:eastAsia="仿宋" w:cs="仿宋"/>
              </w:rPr>
              <w:t>工种</w:t>
            </w:r>
          </w:p>
        </w:tc>
        <w:tc>
          <w:tcPr>
            <w:tcW w:w="4356" w:type="pct"/>
            <w:gridSpan w:val="7"/>
            <w:noWrap w:val="0"/>
            <w:vAlign w:val="center"/>
          </w:tcPr>
          <w:p w14:paraId="76FA7124">
            <w:pPr>
              <w:jc w:val="center"/>
              <w:rPr>
                <w:rFonts w:hint="eastAsia" w:ascii="仿宋" w:hAnsi="仿宋" w:eastAsia="仿宋" w:cs="仿宋"/>
              </w:rPr>
            </w:pPr>
            <w:r>
              <w:rPr>
                <w:rFonts w:hint="eastAsia" w:ascii="仿宋" w:hAnsi="仿宋" w:eastAsia="仿宋" w:cs="仿宋"/>
              </w:rPr>
              <w:t>按工程施工阶段投入劳动力情况</w:t>
            </w:r>
          </w:p>
        </w:tc>
      </w:tr>
      <w:tr w14:paraId="04156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643" w:type="pct"/>
            <w:vMerge w:val="continue"/>
            <w:noWrap w:val="0"/>
            <w:vAlign w:val="center"/>
          </w:tcPr>
          <w:p w14:paraId="2D02FD70">
            <w:pPr>
              <w:rPr>
                <w:rFonts w:hint="eastAsia" w:ascii="仿宋" w:hAnsi="仿宋" w:eastAsia="仿宋" w:cs="仿宋"/>
              </w:rPr>
            </w:pPr>
          </w:p>
        </w:tc>
        <w:tc>
          <w:tcPr>
            <w:tcW w:w="691" w:type="pct"/>
            <w:noWrap w:val="0"/>
            <w:vAlign w:val="center"/>
          </w:tcPr>
          <w:p w14:paraId="2FC31A9E">
            <w:pPr>
              <w:rPr>
                <w:rFonts w:hint="eastAsia" w:ascii="仿宋" w:hAnsi="仿宋" w:eastAsia="仿宋" w:cs="仿宋"/>
              </w:rPr>
            </w:pPr>
          </w:p>
        </w:tc>
        <w:tc>
          <w:tcPr>
            <w:tcW w:w="696" w:type="pct"/>
            <w:noWrap w:val="0"/>
            <w:vAlign w:val="center"/>
          </w:tcPr>
          <w:p w14:paraId="38DCA16C">
            <w:pPr>
              <w:rPr>
                <w:rFonts w:hint="eastAsia" w:ascii="仿宋" w:hAnsi="仿宋" w:eastAsia="仿宋" w:cs="仿宋"/>
              </w:rPr>
            </w:pPr>
          </w:p>
        </w:tc>
        <w:tc>
          <w:tcPr>
            <w:tcW w:w="696" w:type="pct"/>
            <w:noWrap w:val="0"/>
            <w:vAlign w:val="center"/>
          </w:tcPr>
          <w:p w14:paraId="0E65176F">
            <w:pPr>
              <w:rPr>
                <w:rFonts w:hint="eastAsia" w:ascii="仿宋" w:hAnsi="仿宋" w:eastAsia="仿宋" w:cs="仿宋"/>
              </w:rPr>
            </w:pPr>
          </w:p>
        </w:tc>
        <w:tc>
          <w:tcPr>
            <w:tcW w:w="696" w:type="pct"/>
            <w:noWrap w:val="0"/>
            <w:vAlign w:val="center"/>
          </w:tcPr>
          <w:p w14:paraId="48F90DDA">
            <w:pPr>
              <w:rPr>
                <w:rFonts w:hint="eastAsia" w:ascii="仿宋" w:hAnsi="仿宋" w:eastAsia="仿宋" w:cs="仿宋"/>
              </w:rPr>
            </w:pPr>
          </w:p>
        </w:tc>
        <w:tc>
          <w:tcPr>
            <w:tcW w:w="696" w:type="pct"/>
            <w:noWrap w:val="0"/>
            <w:vAlign w:val="center"/>
          </w:tcPr>
          <w:p w14:paraId="107F23EC">
            <w:pPr>
              <w:rPr>
                <w:rFonts w:hint="eastAsia" w:ascii="仿宋" w:hAnsi="仿宋" w:eastAsia="仿宋" w:cs="仿宋"/>
              </w:rPr>
            </w:pPr>
          </w:p>
        </w:tc>
        <w:tc>
          <w:tcPr>
            <w:tcW w:w="495" w:type="pct"/>
            <w:noWrap w:val="0"/>
            <w:vAlign w:val="center"/>
          </w:tcPr>
          <w:p w14:paraId="1CC42A47">
            <w:pPr>
              <w:rPr>
                <w:rFonts w:hint="eastAsia" w:ascii="仿宋" w:hAnsi="仿宋" w:eastAsia="仿宋" w:cs="仿宋"/>
              </w:rPr>
            </w:pPr>
          </w:p>
        </w:tc>
        <w:tc>
          <w:tcPr>
            <w:tcW w:w="382" w:type="pct"/>
            <w:noWrap w:val="0"/>
            <w:vAlign w:val="top"/>
          </w:tcPr>
          <w:p w14:paraId="27FBC45D">
            <w:pPr>
              <w:rPr>
                <w:rFonts w:hint="eastAsia" w:ascii="仿宋" w:hAnsi="仿宋" w:eastAsia="仿宋" w:cs="仿宋"/>
              </w:rPr>
            </w:pPr>
          </w:p>
        </w:tc>
      </w:tr>
      <w:tr w14:paraId="3A9E9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34062E55">
            <w:pPr>
              <w:rPr>
                <w:rFonts w:hint="eastAsia" w:ascii="仿宋" w:hAnsi="仿宋" w:eastAsia="仿宋" w:cs="仿宋"/>
              </w:rPr>
            </w:pPr>
          </w:p>
        </w:tc>
        <w:tc>
          <w:tcPr>
            <w:tcW w:w="691" w:type="pct"/>
            <w:noWrap w:val="0"/>
            <w:vAlign w:val="top"/>
          </w:tcPr>
          <w:p w14:paraId="6E4F8AFA">
            <w:pPr>
              <w:rPr>
                <w:rFonts w:hint="eastAsia" w:ascii="仿宋" w:hAnsi="仿宋" w:eastAsia="仿宋" w:cs="仿宋"/>
              </w:rPr>
            </w:pPr>
          </w:p>
        </w:tc>
        <w:tc>
          <w:tcPr>
            <w:tcW w:w="696" w:type="pct"/>
            <w:noWrap w:val="0"/>
            <w:vAlign w:val="top"/>
          </w:tcPr>
          <w:p w14:paraId="1F2B68DF">
            <w:pPr>
              <w:rPr>
                <w:rFonts w:hint="eastAsia" w:ascii="仿宋" w:hAnsi="仿宋" w:eastAsia="仿宋" w:cs="仿宋"/>
              </w:rPr>
            </w:pPr>
          </w:p>
        </w:tc>
        <w:tc>
          <w:tcPr>
            <w:tcW w:w="696" w:type="pct"/>
            <w:noWrap w:val="0"/>
            <w:vAlign w:val="top"/>
          </w:tcPr>
          <w:p w14:paraId="29CD7467">
            <w:pPr>
              <w:rPr>
                <w:rFonts w:hint="eastAsia" w:ascii="仿宋" w:hAnsi="仿宋" w:eastAsia="仿宋" w:cs="仿宋"/>
              </w:rPr>
            </w:pPr>
          </w:p>
        </w:tc>
        <w:tc>
          <w:tcPr>
            <w:tcW w:w="696" w:type="pct"/>
            <w:noWrap w:val="0"/>
            <w:vAlign w:val="top"/>
          </w:tcPr>
          <w:p w14:paraId="68C7E5B1">
            <w:pPr>
              <w:rPr>
                <w:rFonts w:hint="eastAsia" w:ascii="仿宋" w:hAnsi="仿宋" w:eastAsia="仿宋" w:cs="仿宋"/>
              </w:rPr>
            </w:pPr>
          </w:p>
        </w:tc>
        <w:tc>
          <w:tcPr>
            <w:tcW w:w="696" w:type="pct"/>
            <w:noWrap w:val="0"/>
            <w:vAlign w:val="top"/>
          </w:tcPr>
          <w:p w14:paraId="5B522FAE">
            <w:pPr>
              <w:rPr>
                <w:rFonts w:hint="eastAsia" w:ascii="仿宋" w:hAnsi="仿宋" w:eastAsia="仿宋" w:cs="仿宋"/>
              </w:rPr>
            </w:pPr>
          </w:p>
        </w:tc>
        <w:tc>
          <w:tcPr>
            <w:tcW w:w="495" w:type="pct"/>
            <w:noWrap w:val="0"/>
            <w:vAlign w:val="top"/>
          </w:tcPr>
          <w:p w14:paraId="2CC35849">
            <w:pPr>
              <w:rPr>
                <w:rFonts w:hint="eastAsia" w:ascii="仿宋" w:hAnsi="仿宋" w:eastAsia="仿宋" w:cs="仿宋"/>
              </w:rPr>
            </w:pPr>
          </w:p>
        </w:tc>
        <w:tc>
          <w:tcPr>
            <w:tcW w:w="382" w:type="pct"/>
            <w:noWrap w:val="0"/>
            <w:vAlign w:val="top"/>
          </w:tcPr>
          <w:p w14:paraId="68B9124C">
            <w:pPr>
              <w:rPr>
                <w:rFonts w:hint="eastAsia" w:ascii="仿宋" w:hAnsi="仿宋" w:eastAsia="仿宋" w:cs="仿宋"/>
              </w:rPr>
            </w:pPr>
          </w:p>
        </w:tc>
      </w:tr>
      <w:tr w14:paraId="68096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15BC815B">
            <w:pPr>
              <w:rPr>
                <w:rFonts w:hint="eastAsia" w:ascii="仿宋" w:hAnsi="仿宋" w:eastAsia="仿宋" w:cs="仿宋"/>
              </w:rPr>
            </w:pPr>
          </w:p>
        </w:tc>
        <w:tc>
          <w:tcPr>
            <w:tcW w:w="691" w:type="pct"/>
            <w:noWrap w:val="0"/>
            <w:vAlign w:val="top"/>
          </w:tcPr>
          <w:p w14:paraId="06BA549C">
            <w:pPr>
              <w:rPr>
                <w:rFonts w:hint="eastAsia" w:ascii="仿宋" w:hAnsi="仿宋" w:eastAsia="仿宋" w:cs="仿宋"/>
              </w:rPr>
            </w:pPr>
          </w:p>
        </w:tc>
        <w:tc>
          <w:tcPr>
            <w:tcW w:w="696" w:type="pct"/>
            <w:noWrap w:val="0"/>
            <w:vAlign w:val="top"/>
          </w:tcPr>
          <w:p w14:paraId="0589F1AA">
            <w:pPr>
              <w:rPr>
                <w:rFonts w:hint="eastAsia" w:ascii="仿宋" w:hAnsi="仿宋" w:eastAsia="仿宋" w:cs="仿宋"/>
              </w:rPr>
            </w:pPr>
          </w:p>
        </w:tc>
        <w:tc>
          <w:tcPr>
            <w:tcW w:w="696" w:type="pct"/>
            <w:noWrap w:val="0"/>
            <w:vAlign w:val="top"/>
          </w:tcPr>
          <w:p w14:paraId="791F0500">
            <w:pPr>
              <w:rPr>
                <w:rFonts w:hint="eastAsia" w:ascii="仿宋" w:hAnsi="仿宋" w:eastAsia="仿宋" w:cs="仿宋"/>
              </w:rPr>
            </w:pPr>
          </w:p>
        </w:tc>
        <w:tc>
          <w:tcPr>
            <w:tcW w:w="696" w:type="pct"/>
            <w:noWrap w:val="0"/>
            <w:vAlign w:val="top"/>
          </w:tcPr>
          <w:p w14:paraId="1FD88555">
            <w:pPr>
              <w:rPr>
                <w:rFonts w:hint="eastAsia" w:ascii="仿宋" w:hAnsi="仿宋" w:eastAsia="仿宋" w:cs="仿宋"/>
              </w:rPr>
            </w:pPr>
          </w:p>
        </w:tc>
        <w:tc>
          <w:tcPr>
            <w:tcW w:w="696" w:type="pct"/>
            <w:noWrap w:val="0"/>
            <w:vAlign w:val="top"/>
          </w:tcPr>
          <w:p w14:paraId="7AF7D019">
            <w:pPr>
              <w:rPr>
                <w:rFonts w:hint="eastAsia" w:ascii="仿宋" w:hAnsi="仿宋" w:eastAsia="仿宋" w:cs="仿宋"/>
              </w:rPr>
            </w:pPr>
          </w:p>
        </w:tc>
        <w:tc>
          <w:tcPr>
            <w:tcW w:w="495" w:type="pct"/>
            <w:noWrap w:val="0"/>
            <w:vAlign w:val="top"/>
          </w:tcPr>
          <w:p w14:paraId="7810F34E">
            <w:pPr>
              <w:rPr>
                <w:rFonts w:hint="eastAsia" w:ascii="仿宋" w:hAnsi="仿宋" w:eastAsia="仿宋" w:cs="仿宋"/>
              </w:rPr>
            </w:pPr>
          </w:p>
        </w:tc>
        <w:tc>
          <w:tcPr>
            <w:tcW w:w="382" w:type="pct"/>
            <w:noWrap w:val="0"/>
            <w:vAlign w:val="top"/>
          </w:tcPr>
          <w:p w14:paraId="2431CA6C">
            <w:pPr>
              <w:rPr>
                <w:rFonts w:hint="eastAsia" w:ascii="仿宋" w:hAnsi="仿宋" w:eastAsia="仿宋" w:cs="仿宋"/>
              </w:rPr>
            </w:pPr>
          </w:p>
        </w:tc>
      </w:tr>
      <w:tr w14:paraId="33280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71E5C19E">
            <w:pPr>
              <w:rPr>
                <w:rFonts w:hint="eastAsia" w:ascii="仿宋" w:hAnsi="仿宋" w:eastAsia="仿宋" w:cs="仿宋"/>
              </w:rPr>
            </w:pPr>
          </w:p>
        </w:tc>
        <w:tc>
          <w:tcPr>
            <w:tcW w:w="691" w:type="pct"/>
            <w:noWrap w:val="0"/>
            <w:vAlign w:val="top"/>
          </w:tcPr>
          <w:p w14:paraId="310BF7F9">
            <w:pPr>
              <w:rPr>
                <w:rFonts w:hint="eastAsia" w:ascii="仿宋" w:hAnsi="仿宋" w:eastAsia="仿宋" w:cs="仿宋"/>
              </w:rPr>
            </w:pPr>
          </w:p>
        </w:tc>
        <w:tc>
          <w:tcPr>
            <w:tcW w:w="696" w:type="pct"/>
            <w:noWrap w:val="0"/>
            <w:vAlign w:val="top"/>
          </w:tcPr>
          <w:p w14:paraId="5CBC38E7">
            <w:pPr>
              <w:rPr>
                <w:rFonts w:hint="eastAsia" w:ascii="仿宋" w:hAnsi="仿宋" w:eastAsia="仿宋" w:cs="仿宋"/>
              </w:rPr>
            </w:pPr>
          </w:p>
        </w:tc>
        <w:tc>
          <w:tcPr>
            <w:tcW w:w="696" w:type="pct"/>
            <w:noWrap w:val="0"/>
            <w:vAlign w:val="top"/>
          </w:tcPr>
          <w:p w14:paraId="49A1C639">
            <w:pPr>
              <w:rPr>
                <w:rFonts w:hint="eastAsia" w:ascii="仿宋" w:hAnsi="仿宋" w:eastAsia="仿宋" w:cs="仿宋"/>
              </w:rPr>
            </w:pPr>
          </w:p>
        </w:tc>
        <w:tc>
          <w:tcPr>
            <w:tcW w:w="696" w:type="pct"/>
            <w:noWrap w:val="0"/>
            <w:vAlign w:val="top"/>
          </w:tcPr>
          <w:p w14:paraId="234C0476">
            <w:pPr>
              <w:rPr>
                <w:rFonts w:hint="eastAsia" w:ascii="仿宋" w:hAnsi="仿宋" w:eastAsia="仿宋" w:cs="仿宋"/>
              </w:rPr>
            </w:pPr>
          </w:p>
        </w:tc>
        <w:tc>
          <w:tcPr>
            <w:tcW w:w="696" w:type="pct"/>
            <w:noWrap w:val="0"/>
            <w:vAlign w:val="top"/>
          </w:tcPr>
          <w:p w14:paraId="519FCF94">
            <w:pPr>
              <w:rPr>
                <w:rFonts w:hint="eastAsia" w:ascii="仿宋" w:hAnsi="仿宋" w:eastAsia="仿宋" w:cs="仿宋"/>
              </w:rPr>
            </w:pPr>
          </w:p>
        </w:tc>
        <w:tc>
          <w:tcPr>
            <w:tcW w:w="495" w:type="pct"/>
            <w:noWrap w:val="0"/>
            <w:vAlign w:val="top"/>
          </w:tcPr>
          <w:p w14:paraId="3AB4D6D2">
            <w:pPr>
              <w:rPr>
                <w:rFonts w:hint="eastAsia" w:ascii="仿宋" w:hAnsi="仿宋" w:eastAsia="仿宋" w:cs="仿宋"/>
              </w:rPr>
            </w:pPr>
          </w:p>
        </w:tc>
        <w:tc>
          <w:tcPr>
            <w:tcW w:w="382" w:type="pct"/>
            <w:noWrap w:val="0"/>
            <w:vAlign w:val="top"/>
          </w:tcPr>
          <w:p w14:paraId="2C0E81E1">
            <w:pPr>
              <w:rPr>
                <w:rFonts w:hint="eastAsia" w:ascii="仿宋" w:hAnsi="仿宋" w:eastAsia="仿宋" w:cs="仿宋"/>
              </w:rPr>
            </w:pPr>
          </w:p>
        </w:tc>
      </w:tr>
      <w:tr w14:paraId="052C0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52237EE0">
            <w:pPr>
              <w:rPr>
                <w:rFonts w:hint="eastAsia" w:ascii="仿宋" w:hAnsi="仿宋" w:eastAsia="仿宋" w:cs="仿宋"/>
              </w:rPr>
            </w:pPr>
          </w:p>
        </w:tc>
        <w:tc>
          <w:tcPr>
            <w:tcW w:w="691" w:type="pct"/>
            <w:noWrap w:val="0"/>
            <w:vAlign w:val="top"/>
          </w:tcPr>
          <w:p w14:paraId="1A6F51FB">
            <w:pPr>
              <w:rPr>
                <w:rFonts w:hint="eastAsia" w:ascii="仿宋" w:hAnsi="仿宋" w:eastAsia="仿宋" w:cs="仿宋"/>
              </w:rPr>
            </w:pPr>
          </w:p>
        </w:tc>
        <w:tc>
          <w:tcPr>
            <w:tcW w:w="696" w:type="pct"/>
            <w:noWrap w:val="0"/>
            <w:vAlign w:val="top"/>
          </w:tcPr>
          <w:p w14:paraId="34E995B8">
            <w:pPr>
              <w:rPr>
                <w:rFonts w:hint="eastAsia" w:ascii="仿宋" w:hAnsi="仿宋" w:eastAsia="仿宋" w:cs="仿宋"/>
              </w:rPr>
            </w:pPr>
          </w:p>
        </w:tc>
        <w:tc>
          <w:tcPr>
            <w:tcW w:w="696" w:type="pct"/>
            <w:noWrap w:val="0"/>
            <w:vAlign w:val="top"/>
          </w:tcPr>
          <w:p w14:paraId="0D98E480">
            <w:pPr>
              <w:rPr>
                <w:rFonts w:hint="eastAsia" w:ascii="仿宋" w:hAnsi="仿宋" w:eastAsia="仿宋" w:cs="仿宋"/>
              </w:rPr>
            </w:pPr>
          </w:p>
        </w:tc>
        <w:tc>
          <w:tcPr>
            <w:tcW w:w="696" w:type="pct"/>
            <w:noWrap w:val="0"/>
            <w:vAlign w:val="top"/>
          </w:tcPr>
          <w:p w14:paraId="057B2584">
            <w:pPr>
              <w:rPr>
                <w:rFonts w:hint="eastAsia" w:ascii="仿宋" w:hAnsi="仿宋" w:eastAsia="仿宋" w:cs="仿宋"/>
              </w:rPr>
            </w:pPr>
          </w:p>
        </w:tc>
        <w:tc>
          <w:tcPr>
            <w:tcW w:w="696" w:type="pct"/>
            <w:noWrap w:val="0"/>
            <w:vAlign w:val="top"/>
          </w:tcPr>
          <w:p w14:paraId="5FD618E5">
            <w:pPr>
              <w:rPr>
                <w:rFonts w:hint="eastAsia" w:ascii="仿宋" w:hAnsi="仿宋" w:eastAsia="仿宋" w:cs="仿宋"/>
              </w:rPr>
            </w:pPr>
          </w:p>
        </w:tc>
        <w:tc>
          <w:tcPr>
            <w:tcW w:w="495" w:type="pct"/>
            <w:noWrap w:val="0"/>
            <w:vAlign w:val="top"/>
          </w:tcPr>
          <w:p w14:paraId="504F48A2">
            <w:pPr>
              <w:rPr>
                <w:rFonts w:hint="eastAsia" w:ascii="仿宋" w:hAnsi="仿宋" w:eastAsia="仿宋" w:cs="仿宋"/>
              </w:rPr>
            </w:pPr>
          </w:p>
        </w:tc>
        <w:tc>
          <w:tcPr>
            <w:tcW w:w="382" w:type="pct"/>
            <w:noWrap w:val="0"/>
            <w:vAlign w:val="top"/>
          </w:tcPr>
          <w:p w14:paraId="225ADDB4">
            <w:pPr>
              <w:rPr>
                <w:rFonts w:hint="eastAsia" w:ascii="仿宋" w:hAnsi="仿宋" w:eastAsia="仿宋" w:cs="仿宋"/>
              </w:rPr>
            </w:pPr>
          </w:p>
        </w:tc>
      </w:tr>
      <w:tr w14:paraId="5C626ED2">
        <w:tblPrEx>
          <w:tblCellMar>
            <w:top w:w="0" w:type="dxa"/>
            <w:left w:w="108" w:type="dxa"/>
            <w:bottom w:w="0" w:type="dxa"/>
            <w:right w:w="108" w:type="dxa"/>
          </w:tblCellMar>
        </w:tblPrEx>
        <w:trPr>
          <w:trHeight w:val="454" w:hRule="atLeast"/>
          <w:jc w:val="center"/>
        </w:trPr>
        <w:tc>
          <w:tcPr>
            <w:tcW w:w="643" w:type="pct"/>
            <w:noWrap w:val="0"/>
            <w:vAlign w:val="top"/>
          </w:tcPr>
          <w:p w14:paraId="498CCC66">
            <w:pPr>
              <w:rPr>
                <w:rFonts w:hint="eastAsia" w:ascii="仿宋" w:hAnsi="仿宋" w:eastAsia="仿宋" w:cs="仿宋"/>
              </w:rPr>
            </w:pPr>
          </w:p>
        </w:tc>
        <w:tc>
          <w:tcPr>
            <w:tcW w:w="691" w:type="pct"/>
            <w:noWrap w:val="0"/>
            <w:vAlign w:val="top"/>
          </w:tcPr>
          <w:p w14:paraId="767298C8">
            <w:pPr>
              <w:rPr>
                <w:rFonts w:hint="eastAsia" w:ascii="仿宋" w:hAnsi="仿宋" w:eastAsia="仿宋" w:cs="仿宋"/>
              </w:rPr>
            </w:pPr>
          </w:p>
        </w:tc>
        <w:tc>
          <w:tcPr>
            <w:tcW w:w="696" w:type="pct"/>
            <w:noWrap w:val="0"/>
            <w:vAlign w:val="top"/>
          </w:tcPr>
          <w:p w14:paraId="3FB75F8D">
            <w:pPr>
              <w:rPr>
                <w:rFonts w:hint="eastAsia" w:ascii="仿宋" w:hAnsi="仿宋" w:eastAsia="仿宋" w:cs="仿宋"/>
              </w:rPr>
            </w:pPr>
          </w:p>
        </w:tc>
        <w:tc>
          <w:tcPr>
            <w:tcW w:w="696" w:type="pct"/>
            <w:noWrap w:val="0"/>
            <w:vAlign w:val="top"/>
          </w:tcPr>
          <w:p w14:paraId="396C13FB">
            <w:pPr>
              <w:rPr>
                <w:rFonts w:hint="eastAsia" w:ascii="仿宋" w:hAnsi="仿宋" w:eastAsia="仿宋" w:cs="仿宋"/>
              </w:rPr>
            </w:pPr>
          </w:p>
        </w:tc>
        <w:tc>
          <w:tcPr>
            <w:tcW w:w="696" w:type="pct"/>
            <w:noWrap w:val="0"/>
            <w:vAlign w:val="top"/>
          </w:tcPr>
          <w:p w14:paraId="1C802968">
            <w:pPr>
              <w:rPr>
                <w:rFonts w:hint="eastAsia" w:ascii="仿宋" w:hAnsi="仿宋" w:eastAsia="仿宋" w:cs="仿宋"/>
              </w:rPr>
            </w:pPr>
          </w:p>
        </w:tc>
        <w:tc>
          <w:tcPr>
            <w:tcW w:w="696" w:type="pct"/>
            <w:noWrap w:val="0"/>
            <w:vAlign w:val="top"/>
          </w:tcPr>
          <w:p w14:paraId="5A62176B">
            <w:pPr>
              <w:rPr>
                <w:rFonts w:hint="eastAsia" w:ascii="仿宋" w:hAnsi="仿宋" w:eastAsia="仿宋" w:cs="仿宋"/>
              </w:rPr>
            </w:pPr>
          </w:p>
        </w:tc>
        <w:tc>
          <w:tcPr>
            <w:tcW w:w="495" w:type="pct"/>
            <w:noWrap w:val="0"/>
            <w:vAlign w:val="top"/>
          </w:tcPr>
          <w:p w14:paraId="6013128D">
            <w:pPr>
              <w:rPr>
                <w:rFonts w:hint="eastAsia" w:ascii="仿宋" w:hAnsi="仿宋" w:eastAsia="仿宋" w:cs="仿宋"/>
              </w:rPr>
            </w:pPr>
          </w:p>
        </w:tc>
        <w:tc>
          <w:tcPr>
            <w:tcW w:w="382" w:type="pct"/>
            <w:noWrap w:val="0"/>
            <w:vAlign w:val="top"/>
          </w:tcPr>
          <w:p w14:paraId="26C864BB">
            <w:pPr>
              <w:rPr>
                <w:rFonts w:hint="eastAsia" w:ascii="仿宋" w:hAnsi="仿宋" w:eastAsia="仿宋" w:cs="仿宋"/>
              </w:rPr>
            </w:pPr>
          </w:p>
        </w:tc>
      </w:tr>
      <w:tr w14:paraId="19FE1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48A1D6EB">
            <w:pPr>
              <w:rPr>
                <w:rFonts w:hint="eastAsia" w:ascii="仿宋" w:hAnsi="仿宋" w:eastAsia="仿宋" w:cs="仿宋"/>
              </w:rPr>
            </w:pPr>
          </w:p>
        </w:tc>
        <w:tc>
          <w:tcPr>
            <w:tcW w:w="691" w:type="pct"/>
            <w:noWrap w:val="0"/>
            <w:vAlign w:val="top"/>
          </w:tcPr>
          <w:p w14:paraId="202AF7A4">
            <w:pPr>
              <w:rPr>
                <w:rFonts w:hint="eastAsia" w:ascii="仿宋" w:hAnsi="仿宋" w:eastAsia="仿宋" w:cs="仿宋"/>
              </w:rPr>
            </w:pPr>
          </w:p>
        </w:tc>
        <w:tc>
          <w:tcPr>
            <w:tcW w:w="696" w:type="pct"/>
            <w:noWrap w:val="0"/>
            <w:vAlign w:val="top"/>
          </w:tcPr>
          <w:p w14:paraId="2D4B6E0E">
            <w:pPr>
              <w:rPr>
                <w:rFonts w:hint="eastAsia" w:ascii="仿宋" w:hAnsi="仿宋" w:eastAsia="仿宋" w:cs="仿宋"/>
              </w:rPr>
            </w:pPr>
          </w:p>
        </w:tc>
        <w:tc>
          <w:tcPr>
            <w:tcW w:w="696" w:type="pct"/>
            <w:noWrap w:val="0"/>
            <w:vAlign w:val="top"/>
          </w:tcPr>
          <w:p w14:paraId="53180F08">
            <w:pPr>
              <w:rPr>
                <w:rFonts w:hint="eastAsia" w:ascii="仿宋" w:hAnsi="仿宋" w:eastAsia="仿宋" w:cs="仿宋"/>
              </w:rPr>
            </w:pPr>
          </w:p>
        </w:tc>
        <w:tc>
          <w:tcPr>
            <w:tcW w:w="696" w:type="pct"/>
            <w:noWrap w:val="0"/>
            <w:vAlign w:val="top"/>
          </w:tcPr>
          <w:p w14:paraId="2E764D12">
            <w:pPr>
              <w:rPr>
                <w:rFonts w:hint="eastAsia" w:ascii="仿宋" w:hAnsi="仿宋" w:eastAsia="仿宋" w:cs="仿宋"/>
              </w:rPr>
            </w:pPr>
          </w:p>
        </w:tc>
        <w:tc>
          <w:tcPr>
            <w:tcW w:w="696" w:type="pct"/>
            <w:noWrap w:val="0"/>
            <w:vAlign w:val="top"/>
          </w:tcPr>
          <w:p w14:paraId="41E4036B">
            <w:pPr>
              <w:rPr>
                <w:rFonts w:hint="eastAsia" w:ascii="仿宋" w:hAnsi="仿宋" w:eastAsia="仿宋" w:cs="仿宋"/>
              </w:rPr>
            </w:pPr>
          </w:p>
        </w:tc>
        <w:tc>
          <w:tcPr>
            <w:tcW w:w="495" w:type="pct"/>
            <w:noWrap w:val="0"/>
            <w:vAlign w:val="top"/>
          </w:tcPr>
          <w:p w14:paraId="0B813176">
            <w:pPr>
              <w:rPr>
                <w:rFonts w:hint="eastAsia" w:ascii="仿宋" w:hAnsi="仿宋" w:eastAsia="仿宋" w:cs="仿宋"/>
              </w:rPr>
            </w:pPr>
          </w:p>
        </w:tc>
        <w:tc>
          <w:tcPr>
            <w:tcW w:w="382" w:type="pct"/>
            <w:noWrap w:val="0"/>
            <w:vAlign w:val="top"/>
          </w:tcPr>
          <w:p w14:paraId="7282D90E">
            <w:pPr>
              <w:rPr>
                <w:rFonts w:hint="eastAsia" w:ascii="仿宋" w:hAnsi="仿宋" w:eastAsia="仿宋" w:cs="仿宋"/>
              </w:rPr>
            </w:pPr>
          </w:p>
        </w:tc>
      </w:tr>
      <w:tr w14:paraId="0C273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48E56833">
            <w:pPr>
              <w:rPr>
                <w:rFonts w:hint="eastAsia" w:ascii="仿宋" w:hAnsi="仿宋" w:eastAsia="仿宋" w:cs="仿宋"/>
              </w:rPr>
            </w:pPr>
          </w:p>
        </w:tc>
        <w:tc>
          <w:tcPr>
            <w:tcW w:w="691" w:type="pct"/>
            <w:noWrap w:val="0"/>
            <w:vAlign w:val="top"/>
          </w:tcPr>
          <w:p w14:paraId="7AFE7711">
            <w:pPr>
              <w:rPr>
                <w:rFonts w:hint="eastAsia" w:ascii="仿宋" w:hAnsi="仿宋" w:eastAsia="仿宋" w:cs="仿宋"/>
              </w:rPr>
            </w:pPr>
          </w:p>
        </w:tc>
        <w:tc>
          <w:tcPr>
            <w:tcW w:w="696" w:type="pct"/>
            <w:noWrap w:val="0"/>
            <w:vAlign w:val="top"/>
          </w:tcPr>
          <w:p w14:paraId="1C41FA60">
            <w:pPr>
              <w:rPr>
                <w:rFonts w:hint="eastAsia" w:ascii="仿宋" w:hAnsi="仿宋" w:eastAsia="仿宋" w:cs="仿宋"/>
              </w:rPr>
            </w:pPr>
          </w:p>
        </w:tc>
        <w:tc>
          <w:tcPr>
            <w:tcW w:w="696" w:type="pct"/>
            <w:noWrap w:val="0"/>
            <w:vAlign w:val="top"/>
          </w:tcPr>
          <w:p w14:paraId="3BFDE706">
            <w:pPr>
              <w:rPr>
                <w:rFonts w:hint="eastAsia" w:ascii="仿宋" w:hAnsi="仿宋" w:eastAsia="仿宋" w:cs="仿宋"/>
              </w:rPr>
            </w:pPr>
          </w:p>
        </w:tc>
        <w:tc>
          <w:tcPr>
            <w:tcW w:w="696" w:type="pct"/>
            <w:noWrap w:val="0"/>
            <w:vAlign w:val="top"/>
          </w:tcPr>
          <w:p w14:paraId="3A0F7827">
            <w:pPr>
              <w:rPr>
                <w:rFonts w:hint="eastAsia" w:ascii="仿宋" w:hAnsi="仿宋" w:eastAsia="仿宋" w:cs="仿宋"/>
              </w:rPr>
            </w:pPr>
          </w:p>
        </w:tc>
        <w:tc>
          <w:tcPr>
            <w:tcW w:w="696" w:type="pct"/>
            <w:noWrap w:val="0"/>
            <w:vAlign w:val="top"/>
          </w:tcPr>
          <w:p w14:paraId="073F85EA">
            <w:pPr>
              <w:rPr>
                <w:rFonts w:hint="eastAsia" w:ascii="仿宋" w:hAnsi="仿宋" w:eastAsia="仿宋" w:cs="仿宋"/>
              </w:rPr>
            </w:pPr>
          </w:p>
        </w:tc>
        <w:tc>
          <w:tcPr>
            <w:tcW w:w="495" w:type="pct"/>
            <w:noWrap w:val="0"/>
            <w:vAlign w:val="top"/>
          </w:tcPr>
          <w:p w14:paraId="1FF7D8C6">
            <w:pPr>
              <w:rPr>
                <w:rFonts w:hint="eastAsia" w:ascii="仿宋" w:hAnsi="仿宋" w:eastAsia="仿宋" w:cs="仿宋"/>
              </w:rPr>
            </w:pPr>
          </w:p>
        </w:tc>
        <w:tc>
          <w:tcPr>
            <w:tcW w:w="382" w:type="pct"/>
            <w:noWrap w:val="0"/>
            <w:vAlign w:val="top"/>
          </w:tcPr>
          <w:p w14:paraId="1791E67A">
            <w:pPr>
              <w:rPr>
                <w:rFonts w:hint="eastAsia" w:ascii="仿宋" w:hAnsi="仿宋" w:eastAsia="仿宋" w:cs="仿宋"/>
              </w:rPr>
            </w:pPr>
          </w:p>
        </w:tc>
      </w:tr>
      <w:tr w14:paraId="784E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6851A8E6">
            <w:pPr>
              <w:rPr>
                <w:rFonts w:hint="eastAsia" w:ascii="仿宋" w:hAnsi="仿宋" w:eastAsia="仿宋" w:cs="仿宋"/>
              </w:rPr>
            </w:pPr>
          </w:p>
        </w:tc>
        <w:tc>
          <w:tcPr>
            <w:tcW w:w="691" w:type="pct"/>
            <w:noWrap w:val="0"/>
            <w:vAlign w:val="top"/>
          </w:tcPr>
          <w:p w14:paraId="0EC82FBC">
            <w:pPr>
              <w:rPr>
                <w:rFonts w:hint="eastAsia" w:ascii="仿宋" w:hAnsi="仿宋" w:eastAsia="仿宋" w:cs="仿宋"/>
              </w:rPr>
            </w:pPr>
          </w:p>
        </w:tc>
        <w:tc>
          <w:tcPr>
            <w:tcW w:w="696" w:type="pct"/>
            <w:noWrap w:val="0"/>
            <w:vAlign w:val="top"/>
          </w:tcPr>
          <w:p w14:paraId="0CA51D3E">
            <w:pPr>
              <w:rPr>
                <w:rFonts w:hint="eastAsia" w:ascii="仿宋" w:hAnsi="仿宋" w:eastAsia="仿宋" w:cs="仿宋"/>
              </w:rPr>
            </w:pPr>
          </w:p>
        </w:tc>
        <w:tc>
          <w:tcPr>
            <w:tcW w:w="696" w:type="pct"/>
            <w:noWrap w:val="0"/>
            <w:vAlign w:val="top"/>
          </w:tcPr>
          <w:p w14:paraId="7BCC84E5">
            <w:pPr>
              <w:rPr>
                <w:rFonts w:hint="eastAsia" w:ascii="仿宋" w:hAnsi="仿宋" w:eastAsia="仿宋" w:cs="仿宋"/>
              </w:rPr>
            </w:pPr>
          </w:p>
        </w:tc>
        <w:tc>
          <w:tcPr>
            <w:tcW w:w="696" w:type="pct"/>
            <w:noWrap w:val="0"/>
            <w:vAlign w:val="top"/>
          </w:tcPr>
          <w:p w14:paraId="521BF28A">
            <w:pPr>
              <w:rPr>
                <w:rFonts w:hint="eastAsia" w:ascii="仿宋" w:hAnsi="仿宋" w:eastAsia="仿宋" w:cs="仿宋"/>
              </w:rPr>
            </w:pPr>
          </w:p>
        </w:tc>
        <w:tc>
          <w:tcPr>
            <w:tcW w:w="696" w:type="pct"/>
            <w:noWrap w:val="0"/>
            <w:vAlign w:val="top"/>
          </w:tcPr>
          <w:p w14:paraId="4EEF58ED">
            <w:pPr>
              <w:rPr>
                <w:rFonts w:hint="eastAsia" w:ascii="仿宋" w:hAnsi="仿宋" w:eastAsia="仿宋" w:cs="仿宋"/>
              </w:rPr>
            </w:pPr>
          </w:p>
        </w:tc>
        <w:tc>
          <w:tcPr>
            <w:tcW w:w="495" w:type="pct"/>
            <w:noWrap w:val="0"/>
            <w:vAlign w:val="top"/>
          </w:tcPr>
          <w:p w14:paraId="1BA2D3D2">
            <w:pPr>
              <w:rPr>
                <w:rFonts w:hint="eastAsia" w:ascii="仿宋" w:hAnsi="仿宋" w:eastAsia="仿宋" w:cs="仿宋"/>
              </w:rPr>
            </w:pPr>
          </w:p>
        </w:tc>
        <w:tc>
          <w:tcPr>
            <w:tcW w:w="382" w:type="pct"/>
            <w:noWrap w:val="0"/>
            <w:vAlign w:val="top"/>
          </w:tcPr>
          <w:p w14:paraId="7D16F74C">
            <w:pPr>
              <w:rPr>
                <w:rFonts w:hint="eastAsia" w:ascii="仿宋" w:hAnsi="仿宋" w:eastAsia="仿宋" w:cs="仿宋"/>
              </w:rPr>
            </w:pPr>
          </w:p>
        </w:tc>
      </w:tr>
      <w:tr w14:paraId="77F48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09061AA1">
            <w:pPr>
              <w:rPr>
                <w:rFonts w:hint="eastAsia" w:ascii="仿宋" w:hAnsi="仿宋" w:eastAsia="仿宋" w:cs="仿宋"/>
              </w:rPr>
            </w:pPr>
          </w:p>
        </w:tc>
        <w:tc>
          <w:tcPr>
            <w:tcW w:w="691" w:type="pct"/>
            <w:noWrap w:val="0"/>
            <w:vAlign w:val="top"/>
          </w:tcPr>
          <w:p w14:paraId="7FCE7731">
            <w:pPr>
              <w:rPr>
                <w:rFonts w:hint="eastAsia" w:ascii="仿宋" w:hAnsi="仿宋" w:eastAsia="仿宋" w:cs="仿宋"/>
              </w:rPr>
            </w:pPr>
          </w:p>
        </w:tc>
        <w:tc>
          <w:tcPr>
            <w:tcW w:w="696" w:type="pct"/>
            <w:noWrap w:val="0"/>
            <w:vAlign w:val="top"/>
          </w:tcPr>
          <w:p w14:paraId="37932B5A">
            <w:pPr>
              <w:rPr>
                <w:rFonts w:hint="eastAsia" w:ascii="仿宋" w:hAnsi="仿宋" w:eastAsia="仿宋" w:cs="仿宋"/>
              </w:rPr>
            </w:pPr>
          </w:p>
        </w:tc>
        <w:tc>
          <w:tcPr>
            <w:tcW w:w="696" w:type="pct"/>
            <w:noWrap w:val="0"/>
            <w:vAlign w:val="top"/>
          </w:tcPr>
          <w:p w14:paraId="4D4E86ED">
            <w:pPr>
              <w:rPr>
                <w:rFonts w:hint="eastAsia" w:ascii="仿宋" w:hAnsi="仿宋" w:eastAsia="仿宋" w:cs="仿宋"/>
              </w:rPr>
            </w:pPr>
          </w:p>
        </w:tc>
        <w:tc>
          <w:tcPr>
            <w:tcW w:w="696" w:type="pct"/>
            <w:noWrap w:val="0"/>
            <w:vAlign w:val="top"/>
          </w:tcPr>
          <w:p w14:paraId="0A72701E">
            <w:pPr>
              <w:rPr>
                <w:rFonts w:hint="eastAsia" w:ascii="仿宋" w:hAnsi="仿宋" w:eastAsia="仿宋" w:cs="仿宋"/>
              </w:rPr>
            </w:pPr>
          </w:p>
        </w:tc>
        <w:tc>
          <w:tcPr>
            <w:tcW w:w="696" w:type="pct"/>
            <w:noWrap w:val="0"/>
            <w:vAlign w:val="top"/>
          </w:tcPr>
          <w:p w14:paraId="1D52CE67">
            <w:pPr>
              <w:rPr>
                <w:rFonts w:hint="eastAsia" w:ascii="仿宋" w:hAnsi="仿宋" w:eastAsia="仿宋" w:cs="仿宋"/>
              </w:rPr>
            </w:pPr>
          </w:p>
        </w:tc>
        <w:tc>
          <w:tcPr>
            <w:tcW w:w="495" w:type="pct"/>
            <w:noWrap w:val="0"/>
            <w:vAlign w:val="top"/>
          </w:tcPr>
          <w:p w14:paraId="65BE58BF">
            <w:pPr>
              <w:rPr>
                <w:rFonts w:hint="eastAsia" w:ascii="仿宋" w:hAnsi="仿宋" w:eastAsia="仿宋" w:cs="仿宋"/>
              </w:rPr>
            </w:pPr>
          </w:p>
        </w:tc>
        <w:tc>
          <w:tcPr>
            <w:tcW w:w="382" w:type="pct"/>
            <w:noWrap w:val="0"/>
            <w:vAlign w:val="top"/>
          </w:tcPr>
          <w:p w14:paraId="7C608E58">
            <w:pPr>
              <w:rPr>
                <w:rFonts w:hint="eastAsia" w:ascii="仿宋" w:hAnsi="仿宋" w:eastAsia="仿宋" w:cs="仿宋"/>
              </w:rPr>
            </w:pPr>
          </w:p>
        </w:tc>
      </w:tr>
      <w:tr w14:paraId="356B5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3D68B2ED">
            <w:pPr>
              <w:rPr>
                <w:rFonts w:hint="eastAsia" w:ascii="仿宋" w:hAnsi="仿宋" w:eastAsia="仿宋" w:cs="仿宋"/>
              </w:rPr>
            </w:pPr>
          </w:p>
        </w:tc>
        <w:tc>
          <w:tcPr>
            <w:tcW w:w="691" w:type="pct"/>
            <w:noWrap w:val="0"/>
            <w:vAlign w:val="top"/>
          </w:tcPr>
          <w:p w14:paraId="7B1D1B5A">
            <w:pPr>
              <w:rPr>
                <w:rFonts w:hint="eastAsia" w:ascii="仿宋" w:hAnsi="仿宋" w:eastAsia="仿宋" w:cs="仿宋"/>
              </w:rPr>
            </w:pPr>
          </w:p>
        </w:tc>
        <w:tc>
          <w:tcPr>
            <w:tcW w:w="696" w:type="pct"/>
            <w:noWrap w:val="0"/>
            <w:vAlign w:val="top"/>
          </w:tcPr>
          <w:p w14:paraId="2C351316">
            <w:pPr>
              <w:rPr>
                <w:rFonts w:hint="eastAsia" w:ascii="仿宋" w:hAnsi="仿宋" w:eastAsia="仿宋" w:cs="仿宋"/>
              </w:rPr>
            </w:pPr>
          </w:p>
        </w:tc>
        <w:tc>
          <w:tcPr>
            <w:tcW w:w="696" w:type="pct"/>
            <w:noWrap w:val="0"/>
            <w:vAlign w:val="top"/>
          </w:tcPr>
          <w:p w14:paraId="2B890B08">
            <w:pPr>
              <w:rPr>
                <w:rFonts w:hint="eastAsia" w:ascii="仿宋" w:hAnsi="仿宋" w:eastAsia="仿宋" w:cs="仿宋"/>
              </w:rPr>
            </w:pPr>
          </w:p>
        </w:tc>
        <w:tc>
          <w:tcPr>
            <w:tcW w:w="696" w:type="pct"/>
            <w:noWrap w:val="0"/>
            <w:vAlign w:val="top"/>
          </w:tcPr>
          <w:p w14:paraId="122DA07B">
            <w:pPr>
              <w:rPr>
                <w:rFonts w:hint="eastAsia" w:ascii="仿宋" w:hAnsi="仿宋" w:eastAsia="仿宋" w:cs="仿宋"/>
              </w:rPr>
            </w:pPr>
          </w:p>
        </w:tc>
        <w:tc>
          <w:tcPr>
            <w:tcW w:w="696" w:type="pct"/>
            <w:noWrap w:val="0"/>
            <w:vAlign w:val="top"/>
          </w:tcPr>
          <w:p w14:paraId="06655925">
            <w:pPr>
              <w:rPr>
                <w:rFonts w:hint="eastAsia" w:ascii="仿宋" w:hAnsi="仿宋" w:eastAsia="仿宋" w:cs="仿宋"/>
              </w:rPr>
            </w:pPr>
          </w:p>
        </w:tc>
        <w:tc>
          <w:tcPr>
            <w:tcW w:w="495" w:type="pct"/>
            <w:noWrap w:val="0"/>
            <w:vAlign w:val="top"/>
          </w:tcPr>
          <w:p w14:paraId="6B01FE78">
            <w:pPr>
              <w:rPr>
                <w:rFonts w:hint="eastAsia" w:ascii="仿宋" w:hAnsi="仿宋" w:eastAsia="仿宋" w:cs="仿宋"/>
              </w:rPr>
            </w:pPr>
          </w:p>
        </w:tc>
        <w:tc>
          <w:tcPr>
            <w:tcW w:w="382" w:type="pct"/>
            <w:noWrap w:val="0"/>
            <w:vAlign w:val="top"/>
          </w:tcPr>
          <w:p w14:paraId="765A9570">
            <w:pPr>
              <w:rPr>
                <w:rFonts w:hint="eastAsia" w:ascii="仿宋" w:hAnsi="仿宋" w:eastAsia="仿宋" w:cs="仿宋"/>
              </w:rPr>
            </w:pPr>
          </w:p>
        </w:tc>
      </w:tr>
      <w:tr w14:paraId="72A79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008544B6">
            <w:pPr>
              <w:rPr>
                <w:rFonts w:hint="eastAsia" w:ascii="仿宋" w:hAnsi="仿宋" w:eastAsia="仿宋" w:cs="仿宋"/>
              </w:rPr>
            </w:pPr>
          </w:p>
        </w:tc>
        <w:tc>
          <w:tcPr>
            <w:tcW w:w="691" w:type="pct"/>
            <w:noWrap w:val="0"/>
            <w:vAlign w:val="top"/>
          </w:tcPr>
          <w:p w14:paraId="11512157">
            <w:pPr>
              <w:rPr>
                <w:rFonts w:hint="eastAsia" w:ascii="仿宋" w:hAnsi="仿宋" w:eastAsia="仿宋" w:cs="仿宋"/>
              </w:rPr>
            </w:pPr>
          </w:p>
        </w:tc>
        <w:tc>
          <w:tcPr>
            <w:tcW w:w="696" w:type="pct"/>
            <w:noWrap w:val="0"/>
            <w:vAlign w:val="top"/>
          </w:tcPr>
          <w:p w14:paraId="1A5CC4D2">
            <w:pPr>
              <w:rPr>
                <w:rFonts w:hint="eastAsia" w:ascii="仿宋" w:hAnsi="仿宋" w:eastAsia="仿宋" w:cs="仿宋"/>
              </w:rPr>
            </w:pPr>
          </w:p>
        </w:tc>
        <w:tc>
          <w:tcPr>
            <w:tcW w:w="696" w:type="pct"/>
            <w:noWrap w:val="0"/>
            <w:vAlign w:val="top"/>
          </w:tcPr>
          <w:p w14:paraId="17F2EE3B">
            <w:pPr>
              <w:rPr>
                <w:rFonts w:hint="eastAsia" w:ascii="仿宋" w:hAnsi="仿宋" w:eastAsia="仿宋" w:cs="仿宋"/>
              </w:rPr>
            </w:pPr>
          </w:p>
        </w:tc>
        <w:tc>
          <w:tcPr>
            <w:tcW w:w="696" w:type="pct"/>
            <w:noWrap w:val="0"/>
            <w:vAlign w:val="top"/>
          </w:tcPr>
          <w:p w14:paraId="13B49F1E">
            <w:pPr>
              <w:rPr>
                <w:rFonts w:hint="eastAsia" w:ascii="仿宋" w:hAnsi="仿宋" w:eastAsia="仿宋" w:cs="仿宋"/>
              </w:rPr>
            </w:pPr>
          </w:p>
        </w:tc>
        <w:tc>
          <w:tcPr>
            <w:tcW w:w="696" w:type="pct"/>
            <w:noWrap w:val="0"/>
            <w:vAlign w:val="top"/>
          </w:tcPr>
          <w:p w14:paraId="29258329">
            <w:pPr>
              <w:rPr>
                <w:rFonts w:hint="eastAsia" w:ascii="仿宋" w:hAnsi="仿宋" w:eastAsia="仿宋" w:cs="仿宋"/>
              </w:rPr>
            </w:pPr>
          </w:p>
        </w:tc>
        <w:tc>
          <w:tcPr>
            <w:tcW w:w="495" w:type="pct"/>
            <w:noWrap w:val="0"/>
            <w:vAlign w:val="top"/>
          </w:tcPr>
          <w:p w14:paraId="27D4CB0D">
            <w:pPr>
              <w:rPr>
                <w:rFonts w:hint="eastAsia" w:ascii="仿宋" w:hAnsi="仿宋" w:eastAsia="仿宋" w:cs="仿宋"/>
              </w:rPr>
            </w:pPr>
          </w:p>
        </w:tc>
        <w:tc>
          <w:tcPr>
            <w:tcW w:w="382" w:type="pct"/>
            <w:noWrap w:val="0"/>
            <w:vAlign w:val="top"/>
          </w:tcPr>
          <w:p w14:paraId="3050D194">
            <w:pPr>
              <w:rPr>
                <w:rFonts w:hint="eastAsia" w:ascii="仿宋" w:hAnsi="仿宋" w:eastAsia="仿宋" w:cs="仿宋"/>
              </w:rPr>
            </w:pPr>
          </w:p>
        </w:tc>
      </w:tr>
      <w:tr w14:paraId="16B83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1BEA45B4">
            <w:pPr>
              <w:rPr>
                <w:rFonts w:hint="eastAsia" w:ascii="仿宋" w:hAnsi="仿宋" w:eastAsia="仿宋" w:cs="仿宋"/>
              </w:rPr>
            </w:pPr>
          </w:p>
        </w:tc>
        <w:tc>
          <w:tcPr>
            <w:tcW w:w="691" w:type="pct"/>
            <w:noWrap w:val="0"/>
            <w:vAlign w:val="top"/>
          </w:tcPr>
          <w:p w14:paraId="51840D9D">
            <w:pPr>
              <w:rPr>
                <w:rFonts w:hint="eastAsia" w:ascii="仿宋" w:hAnsi="仿宋" w:eastAsia="仿宋" w:cs="仿宋"/>
              </w:rPr>
            </w:pPr>
          </w:p>
        </w:tc>
        <w:tc>
          <w:tcPr>
            <w:tcW w:w="696" w:type="pct"/>
            <w:noWrap w:val="0"/>
            <w:vAlign w:val="top"/>
          </w:tcPr>
          <w:p w14:paraId="327FAC12">
            <w:pPr>
              <w:rPr>
                <w:rFonts w:hint="eastAsia" w:ascii="仿宋" w:hAnsi="仿宋" w:eastAsia="仿宋" w:cs="仿宋"/>
              </w:rPr>
            </w:pPr>
          </w:p>
        </w:tc>
        <w:tc>
          <w:tcPr>
            <w:tcW w:w="696" w:type="pct"/>
            <w:noWrap w:val="0"/>
            <w:vAlign w:val="top"/>
          </w:tcPr>
          <w:p w14:paraId="31DFF5FB">
            <w:pPr>
              <w:rPr>
                <w:rFonts w:hint="eastAsia" w:ascii="仿宋" w:hAnsi="仿宋" w:eastAsia="仿宋" w:cs="仿宋"/>
              </w:rPr>
            </w:pPr>
          </w:p>
        </w:tc>
        <w:tc>
          <w:tcPr>
            <w:tcW w:w="696" w:type="pct"/>
            <w:noWrap w:val="0"/>
            <w:vAlign w:val="top"/>
          </w:tcPr>
          <w:p w14:paraId="6CB2635C">
            <w:pPr>
              <w:rPr>
                <w:rFonts w:hint="eastAsia" w:ascii="仿宋" w:hAnsi="仿宋" w:eastAsia="仿宋" w:cs="仿宋"/>
              </w:rPr>
            </w:pPr>
          </w:p>
        </w:tc>
        <w:tc>
          <w:tcPr>
            <w:tcW w:w="696" w:type="pct"/>
            <w:noWrap w:val="0"/>
            <w:vAlign w:val="top"/>
          </w:tcPr>
          <w:p w14:paraId="679F053F">
            <w:pPr>
              <w:rPr>
                <w:rFonts w:hint="eastAsia" w:ascii="仿宋" w:hAnsi="仿宋" w:eastAsia="仿宋" w:cs="仿宋"/>
              </w:rPr>
            </w:pPr>
          </w:p>
        </w:tc>
        <w:tc>
          <w:tcPr>
            <w:tcW w:w="495" w:type="pct"/>
            <w:noWrap w:val="0"/>
            <w:vAlign w:val="top"/>
          </w:tcPr>
          <w:p w14:paraId="6947E4C1">
            <w:pPr>
              <w:rPr>
                <w:rFonts w:hint="eastAsia" w:ascii="仿宋" w:hAnsi="仿宋" w:eastAsia="仿宋" w:cs="仿宋"/>
              </w:rPr>
            </w:pPr>
          </w:p>
        </w:tc>
        <w:tc>
          <w:tcPr>
            <w:tcW w:w="382" w:type="pct"/>
            <w:noWrap w:val="0"/>
            <w:vAlign w:val="top"/>
          </w:tcPr>
          <w:p w14:paraId="39396ED0">
            <w:pPr>
              <w:rPr>
                <w:rFonts w:hint="eastAsia" w:ascii="仿宋" w:hAnsi="仿宋" w:eastAsia="仿宋" w:cs="仿宋"/>
              </w:rPr>
            </w:pPr>
          </w:p>
        </w:tc>
      </w:tr>
      <w:tr w14:paraId="4FDF9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3E0FED4A">
            <w:pPr>
              <w:rPr>
                <w:rFonts w:hint="eastAsia" w:ascii="仿宋" w:hAnsi="仿宋" w:eastAsia="仿宋" w:cs="仿宋"/>
              </w:rPr>
            </w:pPr>
          </w:p>
        </w:tc>
        <w:tc>
          <w:tcPr>
            <w:tcW w:w="691" w:type="pct"/>
            <w:noWrap w:val="0"/>
            <w:vAlign w:val="top"/>
          </w:tcPr>
          <w:p w14:paraId="6D79D80E">
            <w:pPr>
              <w:rPr>
                <w:rFonts w:hint="eastAsia" w:ascii="仿宋" w:hAnsi="仿宋" w:eastAsia="仿宋" w:cs="仿宋"/>
              </w:rPr>
            </w:pPr>
          </w:p>
        </w:tc>
        <w:tc>
          <w:tcPr>
            <w:tcW w:w="696" w:type="pct"/>
            <w:noWrap w:val="0"/>
            <w:vAlign w:val="top"/>
          </w:tcPr>
          <w:p w14:paraId="4CBECD16">
            <w:pPr>
              <w:rPr>
                <w:rFonts w:hint="eastAsia" w:ascii="仿宋" w:hAnsi="仿宋" w:eastAsia="仿宋" w:cs="仿宋"/>
              </w:rPr>
            </w:pPr>
          </w:p>
        </w:tc>
        <w:tc>
          <w:tcPr>
            <w:tcW w:w="696" w:type="pct"/>
            <w:noWrap w:val="0"/>
            <w:vAlign w:val="top"/>
          </w:tcPr>
          <w:p w14:paraId="122B4036">
            <w:pPr>
              <w:rPr>
                <w:rFonts w:hint="eastAsia" w:ascii="仿宋" w:hAnsi="仿宋" w:eastAsia="仿宋" w:cs="仿宋"/>
              </w:rPr>
            </w:pPr>
          </w:p>
        </w:tc>
        <w:tc>
          <w:tcPr>
            <w:tcW w:w="696" w:type="pct"/>
            <w:noWrap w:val="0"/>
            <w:vAlign w:val="top"/>
          </w:tcPr>
          <w:p w14:paraId="1D0DD536">
            <w:pPr>
              <w:rPr>
                <w:rFonts w:hint="eastAsia" w:ascii="仿宋" w:hAnsi="仿宋" w:eastAsia="仿宋" w:cs="仿宋"/>
              </w:rPr>
            </w:pPr>
          </w:p>
        </w:tc>
        <w:tc>
          <w:tcPr>
            <w:tcW w:w="696" w:type="pct"/>
            <w:noWrap w:val="0"/>
            <w:vAlign w:val="top"/>
          </w:tcPr>
          <w:p w14:paraId="64B1459F">
            <w:pPr>
              <w:rPr>
                <w:rFonts w:hint="eastAsia" w:ascii="仿宋" w:hAnsi="仿宋" w:eastAsia="仿宋" w:cs="仿宋"/>
              </w:rPr>
            </w:pPr>
          </w:p>
        </w:tc>
        <w:tc>
          <w:tcPr>
            <w:tcW w:w="495" w:type="pct"/>
            <w:noWrap w:val="0"/>
            <w:vAlign w:val="top"/>
          </w:tcPr>
          <w:p w14:paraId="5A2DDF28">
            <w:pPr>
              <w:rPr>
                <w:rFonts w:hint="eastAsia" w:ascii="仿宋" w:hAnsi="仿宋" w:eastAsia="仿宋" w:cs="仿宋"/>
              </w:rPr>
            </w:pPr>
          </w:p>
        </w:tc>
        <w:tc>
          <w:tcPr>
            <w:tcW w:w="382" w:type="pct"/>
            <w:noWrap w:val="0"/>
            <w:vAlign w:val="top"/>
          </w:tcPr>
          <w:p w14:paraId="7A4A301E">
            <w:pPr>
              <w:rPr>
                <w:rFonts w:hint="eastAsia" w:ascii="仿宋" w:hAnsi="仿宋" w:eastAsia="仿宋" w:cs="仿宋"/>
              </w:rPr>
            </w:pPr>
          </w:p>
        </w:tc>
      </w:tr>
      <w:tr w14:paraId="5BB12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4541481E">
            <w:pPr>
              <w:rPr>
                <w:rFonts w:hint="eastAsia" w:ascii="仿宋" w:hAnsi="仿宋" w:eastAsia="仿宋" w:cs="仿宋"/>
              </w:rPr>
            </w:pPr>
          </w:p>
        </w:tc>
        <w:tc>
          <w:tcPr>
            <w:tcW w:w="691" w:type="pct"/>
            <w:noWrap w:val="0"/>
            <w:vAlign w:val="top"/>
          </w:tcPr>
          <w:p w14:paraId="642E671B">
            <w:pPr>
              <w:rPr>
                <w:rFonts w:hint="eastAsia" w:ascii="仿宋" w:hAnsi="仿宋" w:eastAsia="仿宋" w:cs="仿宋"/>
              </w:rPr>
            </w:pPr>
          </w:p>
        </w:tc>
        <w:tc>
          <w:tcPr>
            <w:tcW w:w="696" w:type="pct"/>
            <w:noWrap w:val="0"/>
            <w:vAlign w:val="top"/>
          </w:tcPr>
          <w:p w14:paraId="79BF3797">
            <w:pPr>
              <w:rPr>
                <w:rFonts w:hint="eastAsia" w:ascii="仿宋" w:hAnsi="仿宋" w:eastAsia="仿宋" w:cs="仿宋"/>
              </w:rPr>
            </w:pPr>
          </w:p>
        </w:tc>
        <w:tc>
          <w:tcPr>
            <w:tcW w:w="696" w:type="pct"/>
            <w:noWrap w:val="0"/>
            <w:vAlign w:val="top"/>
          </w:tcPr>
          <w:p w14:paraId="2BE2AA45">
            <w:pPr>
              <w:rPr>
                <w:rFonts w:hint="eastAsia" w:ascii="仿宋" w:hAnsi="仿宋" w:eastAsia="仿宋" w:cs="仿宋"/>
              </w:rPr>
            </w:pPr>
          </w:p>
        </w:tc>
        <w:tc>
          <w:tcPr>
            <w:tcW w:w="696" w:type="pct"/>
            <w:noWrap w:val="0"/>
            <w:vAlign w:val="top"/>
          </w:tcPr>
          <w:p w14:paraId="0F96FB75">
            <w:pPr>
              <w:rPr>
                <w:rFonts w:hint="eastAsia" w:ascii="仿宋" w:hAnsi="仿宋" w:eastAsia="仿宋" w:cs="仿宋"/>
              </w:rPr>
            </w:pPr>
          </w:p>
        </w:tc>
        <w:tc>
          <w:tcPr>
            <w:tcW w:w="696" w:type="pct"/>
            <w:noWrap w:val="0"/>
            <w:vAlign w:val="top"/>
          </w:tcPr>
          <w:p w14:paraId="06AEE343">
            <w:pPr>
              <w:rPr>
                <w:rFonts w:hint="eastAsia" w:ascii="仿宋" w:hAnsi="仿宋" w:eastAsia="仿宋" w:cs="仿宋"/>
              </w:rPr>
            </w:pPr>
          </w:p>
        </w:tc>
        <w:tc>
          <w:tcPr>
            <w:tcW w:w="495" w:type="pct"/>
            <w:noWrap w:val="0"/>
            <w:vAlign w:val="top"/>
          </w:tcPr>
          <w:p w14:paraId="14181EDE">
            <w:pPr>
              <w:rPr>
                <w:rFonts w:hint="eastAsia" w:ascii="仿宋" w:hAnsi="仿宋" w:eastAsia="仿宋" w:cs="仿宋"/>
              </w:rPr>
            </w:pPr>
          </w:p>
        </w:tc>
        <w:tc>
          <w:tcPr>
            <w:tcW w:w="382" w:type="pct"/>
            <w:noWrap w:val="0"/>
            <w:vAlign w:val="top"/>
          </w:tcPr>
          <w:p w14:paraId="3F696EF2">
            <w:pPr>
              <w:rPr>
                <w:rFonts w:hint="eastAsia" w:ascii="仿宋" w:hAnsi="仿宋" w:eastAsia="仿宋" w:cs="仿宋"/>
              </w:rPr>
            </w:pPr>
          </w:p>
        </w:tc>
      </w:tr>
      <w:tr w14:paraId="4F6DA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1D2C75C7">
            <w:pPr>
              <w:rPr>
                <w:rFonts w:hint="eastAsia" w:ascii="仿宋" w:hAnsi="仿宋" w:eastAsia="仿宋" w:cs="仿宋"/>
              </w:rPr>
            </w:pPr>
          </w:p>
        </w:tc>
        <w:tc>
          <w:tcPr>
            <w:tcW w:w="691" w:type="pct"/>
            <w:noWrap w:val="0"/>
            <w:vAlign w:val="top"/>
          </w:tcPr>
          <w:p w14:paraId="39C54DD9">
            <w:pPr>
              <w:rPr>
                <w:rFonts w:hint="eastAsia" w:ascii="仿宋" w:hAnsi="仿宋" w:eastAsia="仿宋" w:cs="仿宋"/>
              </w:rPr>
            </w:pPr>
          </w:p>
        </w:tc>
        <w:tc>
          <w:tcPr>
            <w:tcW w:w="696" w:type="pct"/>
            <w:noWrap w:val="0"/>
            <w:vAlign w:val="top"/>
          </w:tcPr>
          <w:p w14:paraId="284AEC7F">
            <w:pPr>
              <w:rPr>
                <w:rFonts w:hint="eastAsia" w:ascii="仿宋" w:hAnsi="仿宋" w:eastAsia="仿宋" w:cs="仿宋"/>
              </w:rPr>
            </w:pPr>
          </w:p>
        </w:tc>
        <w:tc>
          <w:tcPr>
            <w:tcW w:w="696" w:type="pct"/>
            <w:noWrap w:val="0"/>
            <w:vAlign w:val="top"/>
          </w:tcPr>
          <w:p w14:paraId="31163E89">
            <w:pPr>
              <w:rPr>
                <w:rFonts w:hint="eastAsia" w:ascii="仿宋" w:hAnsi="仿宋" w:eastAsia="仿宋" w:cs="仿宋"/>
              </w:rPr>
            </w:pPr>
          </w:p>
        </w:tc>
        <w:tc>
          <w:tcPr>
            <w:tcW w:w="696" w:type="pct"/>
            <w:noWrap w:val="0"/>
            <w:vAlign w:val="top"/>
          </w:tcPr>
          <w:p w14:paraId="2DB49FD3">
            <w:pPr>
              <w:rPr>
                <w:rFonts w:hint="eastAsia" w:ascii="仿宋" w:hAnsi="仿宋" w:eastAsia="仿宋" w:cs="仿宋"/>
              </w:rPr>
            </w:pPr>
          </w:p>
        </w:tc>
        <w:tc>
          <w:tcPr>
            <w:tcW w:w="696" w:type="pct"/>
            <w:noWrap w:val="0"/>
            <w:vAlign w:val="top"/>
          </w:tcPr>
          <w:p w14:paraId="10E435A0">
            <w:pPr>
              <w:rPr>
                <w:rFonts w:hint="eastAsia" w:ascii="仿宋" w:hAnsi="仿宋" w:eastAsia="仿宋" w:cs="仿宋"/>
              </w:rPr>
            </w:pPr>
          </w:p>
        </w:tc>
        <w:tc>
          <w:tcPr>
            <w:tcW w:w="495" w:type="pct"/>
            <w:noWrap w:val="0"/>
            <w:vAlign w:val="top"/>
          </w:tcPr>
          <w:p w14:paraId="53F5B6F8">
            <w:pPr>
              <w:rPr>
                <w:rFonts w:hint="eastAsia" w:ascii="仿宋" w:hAnsi="仿宋" w:eastAsia="仿宋" w:cs="仿宋"/>
              </w:rPr>
            </w:pPr>
          </w:p>
        </w:tc>
        <w:tc>
          <w:tcPr>
            <w:tcW w:w="382" w:type="pct"/>
            <w:noWrap w:val="0"/>
            <w:vAlign w:val="top"/>
          </w:tcPr>
          <w:p w14:paraId="17FC2D7C">
            <w:pPr>
              <w:rPr>
                <w:rFonts w:hint="eastAsia" w:ascii="仿宋" w:hAnsi="仿宋" w:eastAsia="仿宋" w:cs="仿宋"/>
              </w:rPr>
            </w:pPr>
          </w:p>
        </w:tc>
      </w:tr>
      <w:tr w14:paraId="5582F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2B6DCA73">
            <w:pPr>
              <w:rPr>
                <w:rFonts w:hint="eastAsia" w:ascii="仿宋" w:hAnsi="仿宋" w:eastAsia="仿宋" w:cs="仿宋"/>
              </w:rPr>
            </w:pPr>
          </w:p>
        </w:tc>
        <w:tc>
          <w:tcPr>
            <w:tcW w:w="691" w:type="pct"/>
            <w:noWrap w:val="0"/>
            <w:vAlign w:val="top"/>
          </w:tcPr>
          <w:p w14:paraId="176546CD">
            <w:pPr>
              <w:rPr>
                <w:rFonts w:hint="eastAsia" w:ascii="仿宋" w:hAnsi="仿宋" w:eastAsia="仿宋" w:cs="仿宋"/>
              </w:rPr>
            </w:pPr>
          </w:p>
        </w:tc>
        <w:tc>
          <w:tcPr>
            <w:tcW w:w="696" w:type="pct"/>
            <w:noWrap w:val="0"/>
            <w:vAlign w:val="top"/>
          </w:tcPr>
          <w:p w14:paraId="13631BBD">
            <w:pPr>
              <w:rPr>
                <w:rFonts w:hint="eastAsia" w:ascii="仿宋" w:hAnsi="仿宋" w:eastAsia="仿宋" w:cs="仿宋"/>
              </w:rPr>
            </w:pPr>
          </w:p>
        </w:tc>
        <w:tc>
          <w:tcPr>
            <w:tcW w:w="696" w:type="pct"/>
            <w:noWrap w:val="0"/>
            <w:vAlign w:val="top"/>
          </w:tcPr>
          <w:p w14:paraId="53F4309F">
            <w:pPr>
              <w:rPr>
                <w:rFonts w:hint="eastAsia" w:ascii="仿宋" w:hAnsi="仿宋" w:eastAsia="仿宋" w:cs="仿宋"/>
              </w:rPr>
            </w:pPr>
          </w:p>
        </w:tc>
        <w:tc>
          <w:tcPr>
            <w:tcW w:w="696" w:type="pct"/>
            <w:noWrap w:val="0"/>
            <w:vAlign w:val="top"/>
          </w:tcPr>
          <w:p w14:paraId="46282127">
            <w:pPr>
              <w:rPr>
                <w:rFonts w:hint="eastAsia" w:ascii="仿宋" w:hAnsi="仿宋" w:eastAsia="仿宋" w:cs="仿宋"/>
              </w:rPr>
            </w:pPr>
          </w:p>
        </w:tc>
        <w:tc>
          <w:tcPr>
            <w:tcW w:w="696" w:type="pct"/>
            <w:noWrap w:val="0"/>
            <w:vAlign w:val="top"/>
          </w:tcPr>
          <w:p w14:paraId="5684F87F">
            <w:pPr>
              <w:rPr>
                <w:rFonts w:hint="eastAsia" w:ascii="仿宋" w:hAnsi="仿宋" w:eastAsia="仿宋" w:cs="仿宋"/>
              </w:rPr>
            </w:pPr>
          </w:p>
        </w:tc>
        <w:tc>
          <w:tcPr>
            <w:tcW w:w="495" w:type="pct"/>
            <w:noWrap w:val="0"/>
            <w:vAlign w:val="top"/>
          </w:tcPr>
          <w:p w14:paraId="4E1B1D71">
            <w:pPr>
              <w:rPr>
                <w:rFonts w:hint="eastAsia" w:ascii="仿宋" w:hAnsi="仿宋" w:eastAsia="仿宋" w:cs="仿宋"/>
              </w:rPr>
            </w:pPr>
          </w:p>
        </w:tc>
        <w:tc>
          <w:tcPr>
            <w:tcW w:w="382" w:type="pct"/>
            <w:noWrap w:val="0"/>
            <w:vAlign w:val="top"/>
          </w:tcPr>
          <w:p w14:paraId="7EE29CAB">
            <w:pPr>
              <w:rPr>
                <w:rFonts w:hint="eastAsia" w:ascii="仿宋" w:hAnsi="仿宋" w:eastAsia="仿宋" w:cs="仿宋"/>
              </w:rPr>
            </w:pPr>
          </w:p>
        </w:tc>
      </w:tr>
      <w:tr w14:paraId="07554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12C9B13B">
            <w:pPr>
              <w:rPr>
                <w:rFonts w:hint="eastAsia" w:ascii="仿宋" w:hAnsi="仿宋" w:eastAsia="仿宋" w:cs="仿宋"/>
              </w:rPr>
            </w:pPr>
          </w:p>
        </w:tc>
        <w:tc>
          <w:tcPr>
            <w:tcW w:w="691" w:type="pct"/>
            <w:noWrap w:val="0"/>
            <w:vAlign w:val="top"/>
          </w:tcPr>
          <w:p w14:paraId="0130D1BD">
            <w:pPr>
              <w:rPr>
                <w:rFonts w:hint="eastAsia" w:ascii="仿宋" w:hAnsi="仿宋" w:eastAsia="仿宋" w:cs="仿宋"/>
              </w:rPr>
            </w:pPr>
          </w:p>
        </w:tc>
        <w:tc>
          <w:tcPr>
            <w:tcW w:w="696" w:type="pct"/>
            <w:noWrap w:val="0"/>
            <w:vAlign w:val="top"/>
          </w:tcPr>
          <w:p w14:paraId="59858473">
            <w:pPr>
              <w:rPr>
                <w:rFonts w:hint="eastAsia" w:ascii="仿宋" w:hAnsi="仿宋" w:eastAsia="仿宋" w:cs="仿宋"/>
              </w:rPr>
            </w:pPr>
          </w:p>
        </w:tc>
        <w:tc>
          <w:tcPr>
            <w:tcW w:w="696" w:type="pct"/>
            <w:noWrap w:val="0"/>
            <w:vAlign w:val="top"/>
          </w:tcPr>
          <w:p w14:paraId="2ED82621">
            <w:pPr>
              <w:rPr>
                <w:rFonts w:hint="eastAsia" w:ascii="仿宋" w:hAnsi="仿宋" w:eastAsia="仿宋" w:cs="仿宋"/>
              </w:rPr>
            </w:pPr>
          </w:p>
        </w:tc>
        <w:tc>
          <w:tcPr>
            <w:tcW w:w="696" w:type="pct"/>
            <w:noWrap w:val="0"/>
            <w:vAlign w:val="top"/>
          </w:tcPr>
          <w:p w14:paraId="63A83AF2">
            <w:pPr>
              <w:rPr>
                <w:rFonts w:hint="eastAsia" w:ascii="仿宋" w:hAnsi="仿宋" w:eastAsia="仿宋" w:cs="仿宋"/>
              </w:rPr>
            </w:pPr>
          </w:p>
        </w:tc>
        <w:tc>
          <w:tcPr>
            <w:tcW w:w="696" w:type="pct"/>
            <w:noWrap w:val="0"/>
            <w:vAlign w:val="top"/>
          </w:tcPr>
          <w:p w14:paraId="680665FD">
            <w:pPr>
              <w:rPr>
                <w:rFonts w:hint="eastAsia" w:ascii="仿宋" w:hAnsi="仿宋" w:eastAsia="仿宋" w:cs="仿宋"/>
              </w:rPr>
            </w:pPr>
          </w:p>
        </w:tc>
        <w:tc>
          <w:tcPr>
            <w:tcW w:w="495" w:type="pct"/>
            <w:noWrap w:val="0"/>
            <w:vAlign w:val="top"/>
          </w:tcPr>
          <w:p w14:paraId="5914027C">
            <w:pPr>
              <w:rPr>
                <w:rFonts w:hint="eastAsia" w:ascii="仿宋" w:hAnsi="仿宋" w:eastAsia="仿宋" w:cs="仿宋"/>
              </w:rPr>
            </w:pPr>
          </w:p>
        </w:tc>
        <w:tc>
          <w:tcPr>
            <w:tcW w:w="382" w:type="pct"/>
            <w:noWrap w:val="0"/>
            <w:vAlign w:val="top"/>
          </w:tcPr>
          <w:p w14:paraId="39D737E3">
            <w:pPr>
              <w:rPr>
                <w:rFonts w:hint="eastAsia" w:ascii="仿宋" w:hAnsi="仿宋" w:eastAsia="仿宋" w:cs="仿宋"/>
              </w:rPr>
            </w:pPr>
          </w:p>
        </w:tc>
      </w:tr>
      <w:tr w14:paraId="089EB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21E8CBE4">
            <w:pPr>
              <w:rPr>
                <w:rFonts w:hint="eastAsia" w:ascii="仿宋" w:hAnsi="仿宋" w:eastAsia="仿宋" w:cs="仿宋"/>
              </w:rPr>
            </w:pPr>
          </w:p>
        </w:tc>
        <w:tc>
          <w:tcPr>
            <w:tcW w:w="691" w:type="pct"/>
            <w:noWrap w:val="0"/>
            <w:vAlign w:val="top"/>
          </w:tcPr>
          <w:p w14:paraId="3FF52670">
            <w:pPr>
              <w:rPr>
                <w:rFonts w:hint="eastAsia" w:ascii="仿宋" w:hAnsi="仿宋" w:eastAsia="仿宋" w:cs="仿宋"/>
              </w:rPr>
            </w:pPr>
          </w:p>
        </w:tc>
        <w:tc>
          <w:tcPr>
            <w:tcW w:w="696" w:type="pct"/>
            <w:noWrap w:val="0"/>
            <w:vAlign w:val="top"/>
          </w:tcPr>
          <w:p w14:paraId="6D68C1DF">
            <w:pPr>
              <w:rPr>
                <w:rFonts w:hint="eastAsia" w:ascii="仿宋" w:hAnsi="仿宋" w:eastAsia="仿宋" w:cs="仿宋"/>
              </w:rPr>
            </w:pPr>
          </w:p>
        </w:tc>
        <w:tc>
          <w:tcPr>
            <w:tcW w:w="696" w:type="pct"/>
            <w:noWrap w:val="0"/>
            <w:vAlign w:val="top"/>
          </w:tcPr>
          <w:p w14:paraId="254F1B4C">
            <w:pPr>
              <w:rPr>
                <w:rFonts w:hint="eastAsia" w:ascii="仿宋" w:hAnsi="仿宋" w:eastAsia="仿宋" w:cs="仿宋"/>
              </w:rPr>
            </w:pPr>
          </w:p>
        </w:tc>
        <w:tc>
          <w:tcPr>
            <w:tcW w:w="696" w:type="pct"/>
            <w:noWrap w:val="0"/>
            <w:vAlign w:val="top"/>
          </w:tcPr>
          <w:p w14:paraId="2515B65D">
            <w:pPr>
              <w:rPr>
                <w:rFonts w:hint="eastAsia" w:ascii="仿宋" w:hAnsi="仿宋" w:eastAsia="仿宋" w:cs="仿宋"/>
              </w:rPr>
            </w:pPr>
          </w:p>
        </w:tc>
        <w:tc>
          <w:tcPr>
            <w:tcW w:w="696" w:type="pct"/>
            <w:noWrap w:val="0"/>
            <w:vAlign w:val="top"/>
          </w:tcPr>
          <w:p w14:paraId="2379ABA3">
            <w:pPr>
              <w:rPr>
                <w:rFonts w:hint="eastAsia" w:ascii="仿宋" w:hAnsi="仿宋" w:eastAsia="仿宋" w:cs="仿宋"/>
              </w:rPr>
            </w:pPr>
          </w:p>
        </w:tc>
        <w:tc>
          <w:tcPr>
            <w:tcW w:w="495" w:type="pct"/>
            <w:noWrap w:val="0"/>
            <w:vAlign w:val="top"/>
          </w:tcPr>
          <w:p w14:paraId="099861F8">
            <w:pPr>
              <w:rPr>
                <w:rFonts w:hint="eastAsia" w:ascii="仿宋" w:hAnsi="仿宋" w:eastAsia="仿宋" w:cs="仿宋"/>
              </w:rPr>
            </w:pPr>
          </w:p>
        </w:tc>
        <w:tc>
          <w:tcPr>
            <w:tcW w:w="382" w:type="pct"/>
            <w:noWrap w:val="0"/>
            <w:vAlign w:val="top"/>
          </w:tcPr>
          <w:p w14:paraId="481B6F72">
            <w:pPr>
              <w:rPr>
                <w:rFonts w:hint="eastAsia" w:ascii="仿宋" w:hAnsi="仿宋" w:eastAsia="仿宋" w:cs="仿宋"/>
              </w:rPr>
            </w:pPr>
          </w:p>
        </w:tc>
      </w:tr>
      <w:tr w14:paraId="216D3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158E2CD3">
            <w:pPr>
              <w:rPr>
                <w:rFonts w:hint="eastAsia" w:ascii="仿宋" w:hAnsi="仿宋" w:eastAsia="仿宋" w:cs="仿宋"/>
              </w:rPr>
            </w:pPr>
          </w:p>
        </w:tc>
        <w:tc>
          <w:tcPr>
            <w:tcW w:w="691" w:type="pct"/>
            <w:noWrap w:val="0"/>
            <w:vAlign w:val="top"/>
          </w:tcPr>
          <w:p w14:paraId="18FAFB0C">
            <w:pPr>
              <w:rPr>
                <w:rFonts w:hint="eastAsia" w:ascii="仿宋" w:hAnsi="仿宋" w:eastAsia="仿宋" w:cs="仿宋"/>
              </w:rPr>
            </w:pPr>
          </w:p>
        </w:tc>
        <w:tc>
          <w:tcPr>
            <w:tcW w:w="696" w:type="pct"/>
            <w:noWrap w:val="0"/>
            <w:vAlign w:val="top"/>
          </w:tcPr>
          <w:p w14:paraId="020C4260">
            <w:pPr>
              <w:rPr>
                <w:rFonts w:hint="eastAsia" w:ascii="仿宋" w:hAnsi="仿宋" w:eastAsia="仿宋" w:cs="仿宋"/>
              </w:rPr>
            </w:pPr>
          </w:p>
        </w:tc>
        <w:tc>
          <w:tcPr>
            <w:tcW w:w="696" w:type="pct"/>
            <w:noWrap w:val="0"/>
            <w:vAlign w:val="top"/>
          </w:tcPr>
          <w:p w14:paraId="164763DC">
            <w:pPr>
              <w:rPr>
                <w:rFonts w:hint="eastAsia" w:ascii="仿宋" w:hAnsi="仿宋" w:eastAsia="仿宋" w:cs="仿宋"/>
              </w:rPr>
            </w:pPr>
          </w:p>
        </w:tc>
        <w:tc>
          <w:tcPr>
            <w:tcW w:w="696" w:type="pct"/>
            <w:noWrap w:val="0"/>
            <w:vAlign w:val="top"/>
          </w:tcPr>
          <w:p w14:paraId="74496304">
            <w:pPr>
              <w:rPr>
                <w:rFonts w:hint="eastAsia" w:ascii="仿宋" w:hAnsi="仿宋" w:eastAsia="仿宋" w:cs="仿宋"/>
              </w:rPr>
            </w:pPr>
          </w:p>
        </w:tc>
        <w:tc>
          <w:tcPr>
            <w:tcW w:w="696" w:type="pct"/>
            <w:noWrap w:val="0"/>
            <w:vAlign w:val="top"/>
          </w:tcPr>
          <w:p w14:paraId="42328CE6">
            <w:pPr>
              <w:rPr>
                <w:rFonts w:hint="eastAsia" w:ascii="仿宋" w:hAnsi="仿宋" w:eastAsia="仿宋" w:cs="仿宋"/>
              </w:rPr>
            </w:pPr>
          </w:p>
        </w:tc>
        <w:tc>
          <w:tcPr>
            <w:tcW w:w="495" w:type="pct"/>
            <w:noWrap w:val="0"/>
            <w:vAlign w:val="top"/>
          </w:tcPr>
          <w:p w14:paraId="0D575F38">
            <w:pPr>
              <w:rPr>
                <w:rFonts w:hint="eastAsia" w:ascii="仿宋" w:hAnsi="仿宋" w:eastAsia="仿宋" w:cs="仿宋"/>
              </w:rPr>
            </w:pPr>
          </w:p>
        </w:tc>
        <w:tc>
          <w:tcPr>
            <w:tcW w:w="382" w:type="pct"/>
            <w:noWrap w:val="0"/>
            <w:vAlign w:val="top"/>
          </w:tcPr>
          <w:p w14:paraId="65ABF339">
            <w:pPr>
              <w:rPr>
                <w:rFonts w:hint="eastAsia" w:ascii="仿宋" w:hAnsi="仿宋" w:eastAsia="仿宋" w:cs="仿宋"/>
              </w:rPr>
            </w:pPr>
          </w:p>
        </w:tc>
      </w:tr>
      <w:tr w14:paraId="511D0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75445AA5">
            <w:pPr>
              <w:rPr>
                <w:rFonts w:hint="eastAsia" w:ascii="仿宋" w:hAnsi="仿宋" w:eastAsia="仿宋" w:cs="仿宋"/>
              </w:rPr>
            </w:pPr>
          </w:p>
        </w:tc>
        <w:tc>
          <w:tcPr>
            <w:tcW w:w="691" w:type="pct"/>
            <w:noWrap w:val="0"/>
            <w:vAlign w:val="top"/>
          </w:tcPr>
          <w:p w14:paraId="7E46957E">
            <w:pPr>
              <w:rPr>
                <w:rFonts w:hint="eastAsia" w:ascii="仿宋" w:hAnsi="仿宋" w:eastAsia="仿宋" w:cs="仿宋"/>
              </w:rPr>
            </w:pPr>
          </w:p>
        </w:tc>
        <w:tc>
          <w:tcPr>
            <w:tcW w:w="696" w:type="pct"/>
            <w:noWrap w:val="0"/>
            <w:vAlign w:val="top"/>
          </w:tcPr>
          <w:p w14:paraId="102570AF">
            <w:pPr>
              <w:rPr>
                <w:rFonts w:hint="eastAsia" w:ascii="仿宋" w:hAnsi="仿宋" w:eastAsia="仿宋" w:cs="仿宋"/>
              </w:rPr>
            </w:pPr>
          </w:p>
        </w:tc>
        <w:tc>
          <w:tcPr>
            <w:tcW w:w="696" w:type="pct"/>
            <w:noWrap w:val="0"/>
            <w:vAlign w:val="top"/>
          </w:tcPr>
          <w:p w14:paraId="1C5A6178">
            <w:pPr>
              <w:rPr>
                <w:rFonts w:hint="eastAsia" w:ascii="仿宋" w:hAnsi="仿宋" w:eastAsia="仿宋" w:cs="仿宋"/>
              </w:rPr>
            </w:pPr>
          </w:p>
        </w:tc>
        <w:tc>
          <w:tcPr>
            <w:tcW w:w="696" w:type="pct"/>
            <w:noWrap w:val="0"/>
            <w:vAlign w:val="top"/>
          </w:tcPr>
          <w:p w14:paraId="7937E175">
            <w:pPr>
              <w:rPr>
                <w:rFonts w:hint="eastAsia" w:ascii="仿宋" w:hAnsi="仿宋" w:eastAsia="仿宋" w:cs="仿宋"/>
              </w:rPr>
            </w:pPr>
          </w:p>
        </w:tc>
        <w:tc>
          <w:tcPr>
            <w:tcW w:w="696" w:type="pct"/>
            <w:noWrap w:val="0"/>
            <w:vAlign w:val="top"/>
          </w:tcPr>
          <w:p w14:paraId="1C10170E">
            <w:pPr>
              <w:rPr>
                <w:rFonts w:hint="eastAsia" w:ascii="仿宋" w:hAnsi="仿宋" w:eastAsia="仿宋" w:cs="仿宋"/>
              </w:rPr>
            </w:pPr>
          </w:p>
        </w:tc>
        <w:tc>
          <w:tcPr>
            <w:tcW w:w="495" w:type="pct"/>
            <w:noWrap w:val="0"/>
            <w:vAlign w:val="top"/>
          </w:tcPr>
          <w:p w14:paraId="5F9C8783">
            <w:pPr>
              <w:rPr>
                <w:rFonts w:hint="eastAsia" w:ascii="仿宋" w:hAnsi="仿宋" w:eastAsia="仿宋" w:cs="仿宋"/>
              </w:rPr>
            </w:pPr>
          </w:p>
        </w:tc>
        <w:tc>
          <w:tcPr>
            <w:tcW w:w="382" w:type="pct"/>
            <w:noWrap w:val="0"/>
            <w:vAlign w:val="top"/>
          </w:tcPr>
          <w:p w14:paraId="394B8435">
            <w:pPr>
              <w:rPr>
                <w:rFonts w:hint="eastAsia" w:ascii="仿宋" w:hAnsi="仿宋" w:eastAsia="仿宋" w:cs="仿宋"/>
              </w:rPr>
            </w:pPr>
          </w:p>
        </w:tc>
      </w:tr>
      <w:tr w14:paraId="1E423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4E92A71E">
            <w:pPr>
              <w:rPr>
                <w:rFonts w:hint="eastAsia" w:ascii="仿宋" w:hAnsi="仿宋" w:eastAsia="仿宋" w:cs="仿宋"/>
              </w:rPr>
            </w:pPr>
          </w:p>
        </w:tc>
        <w:tc>
          <w:tcPr>
            <w:tcW w:w="691" w:type="pct"/>
            <w:noWrap w:val="0"/>
            <w:vAlign w:val="top"/>
          </w:tcPr>
          <w:p w14:paraId="10BFDEAB">
            <w:pPr>
              <w:rPr>
                <w:rFonts w:hint="eastAsia" w:ascii="仿宋" w:hAnsi="仿宋" w:eastAsia="仿宋" w:cs="仿宋"/>
              </w:rPr>
            </w:pPr>
          </w:p>
        </w:tc>
        <w:tc>
          <w:tcPr>
            <w:tcW w:w="696" w:type="pct"/>
            <w:noWrap w:val="0"/>
            <w:vAlign w:val="top"/>
          </w:tcPr>
          <w:p w14:paraId="706BD853">
            <w:pPr>
              <w:rPr>
                <w:rFonts w:hint="eastAsia" w:ascii="仿宋" w:hAnsi="仿宋" w:eastAsia="仿宋" w:cs="仿宋"/>
              </w:rPr>
            </w:pPr>
          </w:p>
        </w:tc>
        <w:tc>
          <w:tcPr>
            <w:tcW w:w="696" w:type="pct"/>
            <w:noWrap w:val="0"/>
            <w:vAlign w:val="top"/>
          </w:tcPr>
          <w:p w14:paraId="654EB62F">
            <w:pPr>
              <w:rPr>
                <w:rFonts w:hint="eastAsia" w:ascii="仿宋" w:hAnsi="仿宋" w:eastAsia="仿宋" w:cs="仿宋"/>
              </w:rPr>
            </w:pPr>
          </w:p>
        </w:tc>
        <w:tc>
          <w:tcPr>
            <w:tcW w:w="696" w:type="pct"/>
            <w:noWrap w:val="0"/>
            <w:vAlign w:val="top"/>
          </w:tcPr>
          <w:p w14:paraId="14D8BBBF">
            <w:pPr>
              <w:rPr>
                <w:rFonts w:hint="eastAsia" w:ascii="仿宋" w:hAnsi="仿宋" w:eastAsia="仿宋" w:cs="仿宋"/>
              </w:rPr>
            </w:pPr>
          </w:p>
        </w:tc>
        <w:tc>
          <w:tcPr>
            <w:tcW w:w="696" w:type="pct"/>
            <w:noWrap w:val="0"/>
            <w:vAlign w:val="top"/>
          </w:tcPr>
          <w:p w14:paraId="6D9129E1">
            <w:pPr>
              <w:rPr>
                <w:rFonts w:hint="eastAsia" w:ascii="仿宋" w:hAnsi="仿宋" w:eastAsia="仿宋" w:cs="仿宋"/>
              </w:rPr>
            </w:pPr>
          </w:p>
        </w:tc>
        <w:tc>
          <w:tcPr>
            <w:tcW w:w="495" w:type="pct"/>
            <w:noWrap w:val="0"/>
            <w:vAlign w:val="top"/>
          </w:tcPr>
          <w:p w14:paraId="40DBB7E3">
            <w:pPr>
              <w:rPr>
                <w:rFonts w:hint="eastAsia" w:ascii="仿宋" w:hAnsi="仿宋" w:eastAsia="仿宋" w:cs="仿宋"/>
              </w:rPr>
            </w:pPr>
          </w:p>
        </w:tc>
        <w:tc>
          <w:tcPr>
            <w:tcW w:w="382" w:type="pct"/>
            <w:noWrap w:val="0"/>
            <w:vAlign w:val="top"/>
          </w:tcPr>
          <w:p w14:paraId="08E040B4">
            <w:pPr>
              <w:rPr>
                <w:rFonts w:hint="eastAsia" w:ascii="仿宋" w:hAnsi="仿宋" w:eastAsia="仿宋" w:cs="仿宋"/>
              </w:rPr>
            </w:pPr>
          </w:p>
        </w:tc>
      </w:tr>
      <w:tr w14:paraId="65842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14:paraId="06DAE3FF">
            <w:pPr>
              <w:rPr>
                <w:rFonts w:hint="eastAsia" w:ascii="仿宋" w:hAnsi="仿宋" w:eastAsia="仿宋" w:cs="仿宋"/>
              </w:rPr>
            </w:pPr>
          </w:p>
        </w:tc>
        <w:tc>
          <w:tcPr>
            <w:tcW w:w="691" w:type="pct"/>
            <w:noWrap w:val="0"/>
            <w:vAlign w:val="top"/>
          </w:tcPr>
          <w:p w14:paraId="5AD64D60">
            <w:pPr>
              <w:rPr>
                <w:rFonts w:hint="eastAsia" w:ascii="仿宋" w:hAnsi="仿宋" w:eastAsia="仿宋" w:cs="仿宋"/>
              </w:rPr>
            </w:pPr>
          </w:p>
        </w:tc>
        <w:tc>
          <w:tcPr>
            <w:tcW w:w="696" w:type="pct"/>
            <w:noWrap w:val="0"/>
            <w:vAlign w:val="top"/>
          </w:tcPr>
          <w:p w14:paraId="2C276623">
            <w:pPr>
              <w:rPr>
                <w:rFonts w:hint="eastAsia" w:ascii="仿宋" w:hAnsi="仿宋" w:eastAsia="仿宋" w:cs="仿宋"/>
              </w:rPr>
            </w:pPr>
          </w:p>
        </w:tc>
        <w:tc>
          <w:tcPr>
            <w:tcW w:w="696" w:type="pct"/>
            <w:noWrap w:val="0"/>
            <w:vAlign w:val="top"/>
          </w:tcPr>
          <w:p w14:paraId="2C7CFEEC">
            <w:pPr>
              <w:rPr>
                <w:rFonts w:hint="eastAsia" w:ascii="仿宋" w:hAnsi="仿宋" w:eastAsia="仿宋" w:cs="仿宋"/>
              </w:rPr>
            </w:pPr>
          </w:p>
        </w:tc>
        <w:tc>
          <w:tcPr>
            <w:tcW w:w="696" w:type="pct"/>
            <w:noWrap w:val="0"/>
            <w:vAlign w:val="top"/>
          </w:tcPr>
          <w:p w14:paraId="14E36564">
            <w:pPr>
              <w:rPr>
                <w:rFonts w:hint="eastAsia" w:ascii="仿宋" w:hAnsi="仿宋" w:eastAsia="仿宋" w:cs="仿宋"/>
              </w:rPr>
            </w:pPr>
          </w:p>
        </w:tc>
        <w:tc>
          <w:tcPr>
            <w:tcW w:w="696" w:type="pct"/>
            <w:noWrap w:val="0"/>
            <w:vAlign w:val="top"/>
          </w:tcPr>
          <w:p w14:paraId="6DDCC9EC">
            <w:pPr>
              <w:rPr>
                <w:rFonts w:hint="eastAsia" w:ascii="仿宋" w:hAnsi="仿宋" w:eastAsia="仿宋" w:cs="仿宋"/>
              </w:rPr>
            </w:pPr>
          </w:p>
        </w:tc>
        <w:tc>
          <w:tcPr>
            <w:tcW w:w="495" w:type="pct"/>
            <w:noWrap w:val="0"/>
            <w:vAlign w:val="top"/>
          </w:tcPr>
          <w:p w14:paraId="307C61BE">
            <w:pPr>
              <w:rPr>
                <w:rFonts w:hint="eastAsia" w:ascii="仿宋" w:hAnsi="仿宋" w:eastAsia="仿宋" w:cs="仿宋"/>
              </w:rPr>
            </w:pPr>
          </w:p>
        </w:tc>
        <w:tc>
          <w:tcPr>
            <w:tcW w:w="382" w:type="pct"/>
            <w:noWrap w:val="0"/>
            <w:vAlign w:val="top"/>
          </w:tcPr>
          <w:p w14:paraId="1345EE68">
            <w:pPr>
              <w:rPr>
                <w:rFonts w:hint="eastAsia" w:ascii="仿宋" w:hAnsi="仿宋" w:eastAsia="仿宋" w:cs="仿宋"/>
              </w:rPr>
            </w:pPr>
          </w:p>
        </w:tc>
      </w:tr>
    </w:tbl>
    <w:p w14:paraId="62FD13A3">
      <w:pPr>
        <w:pStyle w:val="14"/>
        <w:tabs>
          <w:tab w:val="left" w:pos="482"/>
        </w:tabs>
        <w:ind w:left="964" w:leftChars="0" w:hanging="482" w:firstLineChars="0"/>
      </w:pPr>
      <w:r>
        <w:t>注：1、投标人应按所列格式提交包括分包人在内的估计劳动力计划表。</w:t>
      </w:r>
    </w:p>
    <w:p w14:paraId="586F97D1">
      <w:pPr>
        <w:pStyle w:val="14"/>
        <w:tabs>
          <w:tab w:val="left" w:pos="718"/>
        </w:tabs>
        <w:ind w:left="238" w:leftChars="0" w:firstLine="480" w:firstLineChars="200"/>
      </w:pPr>
      <w:r>
        <w:t>2、本计划表是以每班八小时工作制为基础编制的。</w:t>
      </w:r>
    </w:p>
    <w:p w14:paraId="180830AC">
      <w:pPr>
        <w:pStyle w:val="4"/>
        <w:tabs>
          <w:tab w:val="left" w:pos="0"/>
        </w:tabs>
        <w:ind w:left="0" w:leftChars="0" w:firstLine="0" w:firstLineChars="0"/>
      </w:pPr>
      <w:r>
        <w:br w:type="page"/>
      </w:r>
      <w:r>
        <w:t>三、计划开、竣工日期和施工进度网络或横道图</w:t>
      </w:r>
    </w:p>
    <w:p w14:paraId="2C81C92A">
      <w:pPr>
        <w:pStyle w:val="14"/>
        <w:numPr>
          <w:ilvl w:val="0"/>
          <w:numId w:val="17"/>
        </w:numPr>
        <w:tabs>
          <w:tab w:val="left" w:pos="840"/>
        </w:tabs>
        <w:topLinePunct w:val="0"/>
        <w:ind w:left="0" w:leftChars="0" w:firstLine="480" w:firstLineChars="200"/>
        <w:rPr>
          <w:b w:val="0"/>
        </w:rPr>
      </w:pPr>
      <w:r>
        <w:t>投标人应提交的施工进度网络图或施工进度表，说明按邀请采购文件要求的工期进行施工的各个关键日期。中标的投标人还应按合同条件有关条款的要求提交详细的施工进度计划。</w:t>
      </w:r>
    </w:p>
    <w:p w14:paraId="3AB52FBC">
      <w:pPr>
        <w:pStyle w:val="14"/>
        <w:numPr>
          <w:ilvl w:val="0"/>
          <w:numId w:val="17"/>
        </w:numPr>
        <w:tabs>
          <w:tab w:val="left" w:pos="840"/>
        </w:tabs>
        <w:topLinePunct w:val="0"/>
        <w:ind w:left="0" w:leftChars="0" w:firstLine="480" w:firstLineChars="200"/>
        <w:rPr>
          <w:b w:val="0"/>
        </w:rPr>
      </w:pPr>
      <w:r>
        <w:t>施工进度表可采用网络图（或横道图）表示，说明计划开工日期和各分项工程各阶段的完工日期以及分包合同签订的日期。</w:t>
      </w:r>
    </w:p>
    <w:p w14:paraId="564E635B">
      <w:pPr>
        <w:pStyle w:val="14"/>
        <w:numPr>
          <w:ilvl w:val="0"/>
          <w:numId w:val="17"/>
        </w:numPr>
        <w:tabs>
          <w:tab w:val="left" w:pos="840"/>
        </w:tabs>
        <w:topLinePunct w:val="0"/>
        <w:ind w:left="0" w:leftChars="0" w:firstLine="480" w:firstLineChars="200"/>
        <w:rPr>
          <w:b w:val="0"/>
        </w:rPr>
      </w:pPr>
      <w:r>
        <w:t>施工进度计划应与施工组织设计相适应。</w:t>
      </w:r>
    </w:p>
    <w:p w14:paraId="0913A419">
      <w:r>
        <w:br w:type="page"/>
      </w:r>
    </w:p>
    <w:p w14:paraId="183D24CD">
      <w:pPr>
        <w:pStyle w:val="4"/>
        <w:tabs>
          <w:tab w:val="left" w:pos="0"/>
        </w:tabs>
        <w:ind w:left="0" w:leftChars="0" w:firstLine="0" w:firstLineChars="0"/>
      </w:pPr>
      <w:r>
        <w:t>四、施工总平面布置图</w:t>
      </w:r>
    </w:p>
    <w:p w14:paraId="4A0ED796">
      <w:pPr>
        <w:pStyle w:val="14"/>
        <w:ind w:left="0" w:leftChars="0" w:firstLine="480" w:firstLineChars="200"/>
      </w:pPr>
      <w:r>
        <w:t>投标人提交一份施工总平面图，绘出现场临时设施布置图表并附文字说明，说明临时设施、加工车间、现场办公、设备及仓储、供电、供水、卫生、生活等设施的情况和布置。</w:t>
      </w:r>
    </w:p>
    <w:p w14:paraId="0087A2FF">
      <w:pPr>
        <w:pStyle w:val="14"/>
        <w:spacing w:before="94" w:line="312" w:lineRule="auto"/>
        <w:ind w:left="0" w:leftChars="0" w:right="645" w:firstLine="0" w:firstLineChars="0"/>
        <w:rPr>
          <w:rFonts w:hint="eastAsia"/>
          <w:lang w:eastAsia="zh-CN"/>
        </w:rPr>
      </w:pPr>
    </w:p>
    <w:p w14:paraId="31C8F7DF">
      <w:pPr>
        <w:pStyle w:val="14"/>
        <w:spacing w:before="94" w:line="312" w:lineRule="auto"/>
        <w:ind w:left="0" w:leftChars="0" w:right="645" w:firstLine="0" w:firstLineChars="0"/>
        <w:rPr>
          <w:rFonts w:hint="eastAsia"/>
          <w:lang w:eastAsia="zh-CN"/>
        </w:rPr>
      </w:pPr>
    </w:p>
    <w:p w14:paraId="4FD0F1ED">
      <w:pPr>
        <w:pStyle w:val="14"/>
        <w:spacing w:before="94" w:line="312" w:lineRule="auto"/>
        <w:ind w:left="0" w:leftChars="0" w:right="645" w:firstLine="0" w:firstLineChars="0"/>
        <w:rPr>
          <w:rFonts w:hint="eastAsia"/>
        </w:rPr>
      </w:pPr>
    </w:p>
    <w:p w14:paraId="7FE8DEA7">
      <w:pPr>
        <w:spacing w:line="400" w:lineRule="exact"/>
        <w:ind w:left="-147" w:leftChars="-67" w:right="-207" w:rightChars="-94"/>
        <w:jc w:val="center"/>
        <w:rPr>
          <w:rFonts w:hint="eastAsia" w:ascii="仿宋" w:hAnsi="仿宋" w:eastAsia="仿宋" w:cs="仿宋"/>
          <w:b/>
          <w:color w:val="000000"/>
        </w:rPr>
      </w:pPr>
    </w:p>
    <w:p w14:paraId="28DB140B">
      <w:pPr>
        <w:pStyle w:val="14"/>
        <w:rPr>
          <w:rFonts w:hint="eastAsia"/>
        </w:rPr>
      </w:pPr>
    </w:p>
    <w:p w14:paraId="100B7305">
      <w:pPr>
        <w:rPr>
          <w:rFonts w:hint="eastAsia" w:ascii="仿宋" w:hAnsi="仿宋" w:eastAsia="仿宋" w:cs="仿宋"/>
          <w:b/>
          <w:color w:val="000000"/>
        </w:rPr>
      </w:pPr>
      <w:r>
        <w:rPr>
          <w:rFonts w:hint="eastAsia" w:ascii="仿宋" w:hAnsi="仿宋" w:eastAsia="仿宋" w:cs="仿宋"/>
          <w:b/>
          <w:color w:val="000000"/>
        </w:rPr>
        <w:br w:type="page"/>
      </w:r>
    </w:p>
    <w:p w14:paraId="6D9C0755">
      <w:pPr>
        <w:spacing w:line="400" w:lineRule="exact"/>
        <w:ind w:left="-147" w:leftChars="-67" w:right="-207" w:rightChars="-94"/>
        <w:jc w:val="center"/>
        <w:rPr>
          <w:rFonts w:hint="eastAsia" w:ascii="仿宋" w:hAnsi="仿宋" w:eastAsia="仿宋" w:cs="仿宋"/>
          <w:b/>
          <w:color w:val="000000"/>
        </w:rPr>
      </w:pPr>
    </w:p>
    <w:p w14:paraId="10FC2B10">
      <w:pPr>
        <w:pStyle w:val="40"/>
        <w:ind w:left="0" w:leftChars="0" w:firstLine="0" w:firstLineChars="0"/>
        <w:outlineLvl w:val="0"/>
        <w:rPr>
          <w:highlight w:val="red"/>
        </w:rPr>
      </w:pPr>
      <w:r>
        <w:t xml:space="preserve">第四章  报价明细表（见附件） </w:t>
      </w:r>
    </w:p>
    <w:p w14:paraId="52C2444D">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bookmarkStart w:id="3" w:name="_Toc1588"/>
    </w:p>
    <w:p w14:paraId="49304D37">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p w14:paraId="7E00BE38">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p w14:paraId="4790AF69">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p w14:paraId="471922D0">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p w14:paraId="54B7439E">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p w14:paraId="13C85631">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p w14:paraId="75DB025F">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p w14:paraId="5D768AA6">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p w14:paraId="2B3FE209">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p w14:paraId="63D7E94E">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bookmarkEnd w:id="3"/>
    <w:p w14:paraId="77BE129D">
      <w:pPr>
        <w:widowControl w:val="0"/>
        <w:autoSpaceDE w:val="0"/>
        <w:autoSpaceDN w:val="0"/>
        <w:spacing w:before="0" w:after="0" w:line="240" w:lineRule="auto"/>
        <w:ind w:left="251" w:right="233"/>
        <w:jc w:val="center"/>
        <w:outlineLvl w:val="9"/>
        <w:rPr>
          <w:rFonts w:hint="eastAsia" w:ascii="仿宋" w:hAnsi="仿宋" w:eastAsia="仿宋" w:cs="仿宋"/>
          <w:b/>
          <w:bCs/>
          <w:sz w:val="32"/>
          <w:szCs w:val="32"/>
          <w:lang w:val="zh-CN" w:eastAsia="zh-CN" w:bidi="zh-CN"/>
        </w:rPr>
      </w:pPr>
    </w:p>
    <w:sectPr>
      <w:headerReference r:id="rId11" w:type="default"/>
      <w:footerReference r:id="rId12" w:type="default"/>
      <w:pgSz w:w="11910" w:h="16840"/>
      <w:pgMar w:top="2420" w:right="280" w:bottom="1320" w:left="106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5E903">
    <w:pPr>
      <w:pStyle w:val="14"/>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22347">
    <w:pPr>
      <w:pStyle w:val="19"/>
      <w:jc w:val="right"/>
      <w:rPr>
        <w:b/>
      </w:rPr>
    </w:pPr>
    <w:r>
      <w:rPr>
        <w:rFonts w:hint="eastAsia"/>
      </w:rPr>
      <w:t xml:space="preserve">                                                </w:t>
    </w:r>
    <w:r>
      <w:rPr>
        <w:rFonts w:hint="eastAsia"/>
        <w:b/>
        <w:bCs/>
      </w:rPr>
      <w:t xml:space="preserve">        </w:t>
    </w: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B70CA">
    <w:pPr>
      <w:pStyle w:val="19"/>
      <w:rPr>
        <w:rFonts w:ascii="隶书" w:eastAsia="隶书"/>
        <w:b/>
      </w:rPr>
    </w:pPr>
    <w:r>
      <w:rPr>
        <w:rFonts w:hint="eastAsia"/>
      </w:rPr>
      <w:t xml:space="preserve">                                                  </w:t>
    </w:r>
    <w:r>
      <w:rPr>
        <w:rFonts w:hint="eastAsia" w:ascii="仿宋" w:hAnsi="仿宋" w:eastAsia="仿宋" w:cs="仿宋"/>
        <w:b/>
        <w:bCs/>
      </w:rPr>
      <w:t xml:space="preserve">       </w: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5AC68">
    <w:pPr>
      <w:pStyle w:val="19"/>
      <w:rPr>
        <w:rFonts w:ascii="隶书" w:eastAsia="隶书"/>
        <w:b/>
      </w:rPr>
    </w:pP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66079">
    <w:pPr>
      <w:pStyle w:val="14"/>
      <w:spacing w:line="14" w:lineRule="auto"/>
      <w:ind w:left="0"/>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79692">
    <w:pPr>
      <w:pStyle w:val="20"/>
      <w:tabs>
        <w:tab w:val="left" w:pos="2447"/>
      </w:tabs>
      <w:jc w:val="left"/>
      <w:rPr>
        <w:rFonts w:hint="default"/>
        <w:lang w:val="en-US" w:eastAsia="zh-CN"/>
      </w:rPr>
    </w:pPr>
    <w:r>
      <w:rPr>
        <w:rFonts w:hint="eastAsia"/>
        <w:lang w:val="en-US" w:eastAsia="zh-CN"/>
      </w:rPr>
      <w:t xml:space="preserve">武昌理工学院体育馆标识标牌设计深化、采购及安装招标    </w:t>
    </w:r>
    <w:r>
      <w:rPr>
        <w:rFonts w:hint="eastAsia"/>
        <w:lang w:val="en-US"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51A0E">
    <w:pPr>
      <w:pStyle w:val="20"/>
      <w:pBdr>
        <w:bottom w:val="single" w:color="000000" w:sz="4" w:space="1"/>
      </w:pBdr>
      <w:tabs>
        <w:tab w:val="clear" w:pos="4153"/>
      </w:tabs>
      <w:jc w:val="left"/>
      <w:rPr>
        <w:rFonts w:ascii="仿宋" w:hAnsi="仿宋" w:eastAsia="仿宋" w:cs="仿宋"/>
        <w:bCs/>
        <w:color w:val="auto"/>
      </w:rPr>
    </w:pPr>
    <w:r>
      <w:rPr>
        <w:rFonts w:hint="eastAsia" w:cs="仿宋"/>
        <w:bCs/>
        <w:color w:val="auto"/>
        <w:lang w:val="en-US" w:eastAsia="zh-CN"/>
      </w:rPr>
      <w:t>澳门山庄二期-1标识标牌采购及安装招标</w:t>
    </w:r>
    <w:r>
      <w:rPr>
        <w:rFonts w:hint="eastAsia" w:ascii="宋体" w:hAnsi="宋体"/>
        <w:bCs/>
        <w:color w:val="auto"/>
        <w:kern w:val="2"/>
        <w:sz w:val="18"/>
        <w:szCs w:val="18"/>
        <w:lang w:val="en-US" w:eastAsia="zh-CN" w:bidi="ar-SA"/>
      </w:rPr>
      <w:t xml:space="preserve">                                         招标编码：SLZB202310001     </w:t>
    </w:r>
    <w:r>
      <w:rPr>
        <w:rFonts w:hint="eastAsia" w:ascii="仿宋" w:hAnsi="仿宋" w:eastAsia="仿宋" w:cs="仿宋"/>
        <w:bCs/>
        <w:color w:val="auto"/>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5CD70">
    <w:pPr>
      <w:pStyle w:val="20"/>
      <w:jc w:val="both"/>
      <w:rPr>
        <w:rFonts w:hint="default"/>
        <w:lang w:val="en-US"/>
      </w:rPr>
    </w:pPr>
    <w:r>
      <w:rPr>
        <w:rFonts w:hint="eastAsia" w:cs="仿宋"/>
        <w:bCs/>
        <w:color w:val="auto"/>
        <w:lang w:val="en-US" w:eastAsia="zh-CN"/>
      </w:rPr>
      <w:t>澳门山庄二期-1标识标牌采购及安装招标</w:t>
    </w:r>
    <w:r>
      <w:rPr>
        <w:rFonts w:hint="eastAsia" w:ascii="宋体" w:hAnsi="宋体"/>
        <w:bCs/>
        <w:color w:val="auto"/>
        <w:kern w:val="2"/>
        <w:sz w:val="18"/>
        <w:szCs w:val="18"/>
        <w:lang w:val="en-US" w:eastAsia="zh-CN" w:bidi="ar-SA"/>
      </w:rPr>
      <w:t xml:space="preserve">                                                        招标编码：SLZB20231010001</w:t>
    </w:r>
  </w:p>
  <w:p w14:paraId="51F8B4B6">
    <w:pPr>
      <w:pStyle w:val="20"/>
      <w:jc w:val="both"/>
      <w:rPr>
        <w:rFonts w:hint="default"/>
        <w:lang w:val="en-US"/>
      </w:rPr>
    </w:pPr>
  </w:p>
  <w:p w14:paraId="4465B6E4">
    <w:pPr>
      <w:pStyle w:val="14"/>
      <w:spacing w:line="240" w:lineRule="auto"/>
      <w:ind w:left="0"/>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8D6F9D"/>
    <w:multiLevelType w:val="singleLevel"/>
    <w:tmpl w:val="808D6F9D"/>
    <w:lvl w:ilvl="0" w:tentative="0">
      <w:start w:val="1"/>
      <w:numFmt w:val="decimal"/>
      <w:suff w:val="nothing"/>
      <w:lvlText w:val="%1、"/>
      <w:lvlJc w:val="left"/>
      <w:pPr>
        <w:ind w:left="0" w:firstLine="480"/>
      </w:pPr>
      <w:rPr>
        <w:rFonts w:hint="default"/>
      </w:rPr>
    </w:lvl>
  </w:abstractNum>
  <w:abstractNum w:abstractNumId="1">
    <w:nsid w:val="8366C275"/>
    <w:multiLevelType w:val="singleLevel"/>
    <w:tmpl w:val="8366C275"/>
    <w:lvl w:ilvl="0" w:tentative="0">
      <w:start w:val="1"/>
      <w:numFmt w:val="decimal"/>
      <w:suff w:val="nothing"/>
      <w:lvlText w:val="%1、"/>
      <w:lvlJc w:val="left"/>
      <w:pPr>
        <w:ind w:left="0" w:firstLine="480"/>
      </w:pPr>
      <w:rPr>
        <w:rFonts w:hint="default"/>
      </w:rPr>
    </w:lvl>
  </w:abstractNum>
  <w:abstractNum w:abstractNumId="2">
    <w:nsid w:val="897F9F45"/>
    <w:multiLevelType w:val="singleLevel"/>
    <w:tmpl w:val="897F9F45"/>
    <w:lvl w:ilvl="0" w:tentative="0">
      <w:start w:val="1"/>
      <w:numFmt w:val="decimal"/>
      <w:suff w:val="nothing"/>
      <w:lvlText w:val="（%1）"/>
      <w:lvlJc w:val="left"/>
      <w:pPr>
        <w:ind w:left="0" w:firstLine="480"/>
      </w:pPr>
      <w:rPr>
        <w:rFonts w:hint="default"/>
      </w:rPr>
    </w:lvl>
  </w:abstractNum>
  <w:abstractNum w:abstractNumId="3">
    <w:nsid w:val="8B15E2F3"/>
    <w:multiLevelType w:val="singleLevel"/>
    <w:tmpl w:val="8B15E2F3"/>
    <w:lvl w:ilvl="0" w:tentative="0">
      <w:start w:val="1"/>
      <w:numFmt w:val="decimal"/>
      <w:suff w:val="nothing"/>
      <w:lvlText w:val="%1、"/>
      <w:lvlJc w:val="left"/>
      <w:pPr>
        <w:ind w:left="0" w:firstLine="480"/>
      </w:pPr>
      <w:rPr>
        <w:rFonts w:hint="default"/>
      </w:rPr>
    </w:lvl>
  </w:abstractNum>
  <w:abstractNum w:abstractNumId="4">
    <w:nsid w:val="948609A0"/>
    <w:multiLevelType w:val="singleLevel"/>
    <w:tmpl w:val="948609A0"/>
    <w:lvl w:ilvl="0" w:tentative="0">
      <w:start w:val="1"/>
      <w:numFmt w:val="decimal"/>
      <w:suff w:val="nothing"/>
      <w:lvlText w:val="%1、"/>
      <w:lvlJc w:val="left"/>
      <w:pPr>
        <w:ind w:left="0" w:firstLine="480"/>
      </w:pPr>
      <w:rPr>
        <w:rFonts w:hint="default"/>
      </w:rPr>
    </w:lvl>
  </w:abstractNum>
  <w:abstractNum w:abstractNumId="5">
    <w:nsid w:val="B6F2523D"/>
    <w:multiLevelType w:val="singleLevel"/>
    <w:tmpl w:val="B6F2523D"/>
    <w:lvl w:ilvl="0" w:tentative="0">
      <w:start w:val="1"/>
      <w:numFmt w:val="decimal"/>
      <w:suff w:val="nothing"/>
      <w:lvlText w:val="%1、"/>
      <w:lvlJc w:val="left"/>
      <w:pPr>
        <w:ind w:left="0" w:firstLine="480"/>
      </w:pPr>
      <w:rPr>
        <w:rFonts w:hint="default"/>
      </w:rPr>
    </w:lvl>
  </w:abstractNum>
  <w:abstractNum w:abstractNumId="6">
    <w:nsid w:val="BB78F97C"/>
    <w:multiLevelType w:val="singleLevel"/>
    <w:tmpl w:val="BB78F97C"/>
    <w:lvl w:ilvl="0" w:tentative="0">
      <w:start w:val="1"/>
      <w:numFmt w:val="decimal"/>
      <w:suff w:val="nothing"/>
      <w:lvlText w:val="%1、"/>
      <w:lvlJc w:val="left"/>
      <w:pPr>
        <w:ind w:left="0" w:firstLine="480"/>
      </w:pPr>
      <w:rPr>
        <w:rFonts w:hint="default"/>
      </w:rPr>
    </w:lvl>
  </w:abstractNum>
  <w:abstractNum w:abstractNumId="7">
    <w:nsid w:val="DBB7CCEE"/>
    <w:multiLevelType w:val="singleLevel"/>
    <w:tmpl w:val="DBB7CCEE"/>
    <w:lvl w:ilvl="0" w:tentative="0">
      <w:start w:val="1"/>
      <w:numFmt w:val="decimal"/>
      <w:suff w:val="nothing"/>
      <w:lvlText w:val="%1、"/>
      <w:lvlJc w:val="left"/>
      <w:pPr>
        <w:ind w:left="0" w:firstLine="480"/>
      </w:pPr>
      <w:rPr>
        <w:rFonts w:hint="default"/>
      </w:rPr>
    </w:lvl>
  </w:abstractNum>
  <w:abstractNum w:abstractNumId="8">
    <w:nsid w:val="DC769496"/>
    <w:multiLevelType w:val="singleLevel"/>
    <w:tmpl w:val="DC769496"/>
    <w:lvl w:ilvl="0" w:tentative="0">
      <w:start w:val="1"/>
      <w:numFmt w:val="decimal"/>
      <w:suff w:val="nothing"/>
      <w:lvlText w:val="%1、"/>
      <w:lvlJc w:val="left"/>
      <w:pPr>
        <w:ind w:left="0" w:firstLine="480"/>
      </w:pPr>
      <w:rPr>
        <w:rFonts w:hint="default"/>
      </w:rPr>
    </w:lvl>
  </w:abstractNum>
  <w:abstractNum w:abstractNumId="9">
    <w:nsid w:val="0C804F07"/>
    <w:multiLevelType w:val="singleLevel"/>
    <w:tmpl w:val="0C804F07"/>
    <w:lvl w:ilvl="0" w:tentative="0">
      <w:start w:val="1"/>
      <w:numFmt w:val="chineseCounting"/>
      <w:suff w:val="nothing"/>
      <w:lvlText w:val="%1、"/>
      <w:lvlJc w:val="left"/>
      <w:pPr>
        <w:ind w:left="0" w:firstLine="480"/>
      </w:pPr>
      <w:rPr>
        <w:rFonts w:hint="eastAsia"/>
      </w:rPr>
    </w:lvl>
  </w:abstractNum>
  <w:abstractNum w:abstractNumId="10">
    <w:nsid w:val="1E254739"/>
    <w:multiLevelType w:val="singleLevel"/>
    <w:tmpl w:val="1E254739"/>
    <w:lvl w:ilvl="0" w:tentative="0">
      <w:start w:val="1"/>
      <w:numFmt w:val="decimal"/>
      <w:suff w:val="nothing"/>
      <w:lvlText w:val="（%1）"/>
      <w:lvlJc w:val="left"/>
      <w:pPr>
        <w:ind w:left="0" w:firstLine="480"/>
      </w:pPr>
      <w:rPr>
        <w:rFonts w:hint="default"/>
      </w:rPr>
    </w:lvl>
  </w:abstractNum>
  <w:abstractNum w:abstractNumId="11">
    <w:nsid w:val="24E54129"/>
    <w:multiLevelType w:val="singleLevel"/>
    <w:tmpl w:val="24E54129"/>
    <w:lvl w:ilvl="0" w:tentative="0">
      <w:start w:val="1"/>
      <w:numFmt w:val="chineseCounting"/>
      <w:lvlText w:val="第%1章"/>
      <w:lvlJc w:val="left"/>
      <w:pPr>
        <w:tabs>
          <w:tab w:val="left" w:pos="210"/>
        </w:tabs>
        <w:ind w:left="0" w:firstLine="0"/>
      </w:pPr>
      <w:rPr>
        <w:rFonts w:hint="eastAsia"/>
      </w:rPr>
    </w:lvl>
  </w:abstractNum>
  <w:abstractNum w:abstractNumId="12">
    <w:nsid w:val="32CA6D51"/>
    <w:multiLevelType w:val="singleLevel"/>
    <w:tmpl w:val="32CA6D51"/>
    <w:lvl w:ilvl="0" w:tentative="0">
      <w:start w:val="1"/>
      <w:numFmt w:val="decimal"/>
      <w:suff w:val="nothing"/>
      <w:lvlText w:val="%1、"/>
      <w:lvlJc w:val="left"/>
      <w:pPr>
        <w:ind w:left="0" w:firstLine="480"/>
      </w:pPr>
      <w:rPr>
        <w:rFonts w:hint="default"/>
      </w:rPr>
    </w:lvl>
  </w:abstractNum>
  <w:abstractNum w:abstractNumId="13">
    <w:nsid w:val="65E9E0A8"/>
    <w:multiLevelType w:val="singleLevel"/>
    <w:tmpl w:val="65E9E0A8"/>
    <w:lvl w:ilvl="0" w:tentative="0">
      <w:start w:val="1"/>
      <w:numFmt w:val="decimal"/>
      <w:suff w:val="nothing"/>
      <w:lvlText w:val="%1、"/>
      <w:lvlJc w:val="left"/>
      <w:pPr>
        <w:ind w:left="0" w:firstLine="480"/>
      </w:pPr>
      <w:rPr>
        <w:rFonts w:hint="default"/>
      </w:rPr>
    </w:lvl>
  </w:abstractNum>
  <w:abstractNum w:abstractNumId="14">
    <w:nsid w:val="6D3DF29A"/>
    <w:multiLevelType w:val="singleLevel"/>
    <w:tmpl w:val="6D3DF29A"/>
    <w:lvl w:ilvl="0" w:tentative="0">
      <w:start w:val="1"/>
      <w:numFmt w:val="decimal"/>
      <w:suff w:val="nothing"/>
      <w:lvlText w:val="（%1）"/>
      <w:lvlJc w:val="left"/>
      <w:pPr>
        <w:ind w:left="0" w:firstLine="0"/>
      </w:pPr>
      <w:rPr>
        <w:rFonts w:hint="default"/>
      </w:rPr>
    </w:lvl>
  </w:abstractNum>
  <w:abstractNum w:abstractNumId="15">
    <w:nsid w:val="6EDEBCAD"/>
    <w:multiLevelType w:val="singleLevel"/>
    <w:tmpl w:val="6EDEBCAD"/>
    <w:lvl w:ilvl="0" w:tentative="0">
      <w:start w:val="1"/>
      <w:numFmt w:val="decimal"/>
      <w:suff w:val="nothing"/>
      <w:lvlText w:val="%1、"/>
      <w:lvlJc w:val="left"/>
      <w:pPr>
        <w:ind w:left="0" w:firstLine="480"/>
      </w:pPr>
      <w:rPr>
        <w:rFonts w:hint="default"/>
      </w:rPr>
    </w:lvl>
  </w:abstractNum>
  <w:abstractNum w:abstractNumId="16">
    <w:nsid w:val="7AE4238B"/>
    <w:multiLevelType w:val="singleLevel"/>
    <w:tmpl w:val="7AE4238B"/>
    <w:lvl w:ilvl="0" w:tentative="0">
      <w:start w:val="1"/>
      <w:numFmt w:val="decimal"/>
      <w:lvlText w:val="%1."/>
      <w:lvlJc w:val="left"/>
      <w:pPr>
        <w:tabs>
          <w:tab w:val="left" w:pos="210"/>
        </w:tabs>
        <w:ind w:left="0" w:firstLine="480"/>
      </w:pPr>
      <w:rPr>
        <w:rFonts w:hint="default"/>
      </w:rPr>
    </w:lvl>
  </w:abstractNum>
  <w:num w:numId="1">
    <w:abstractNumId w:val="11"/>
  </w:num>
  <w:num w:numId="2">
    <w:abstractNumId w:val="9"/>
  </w:num>
  <w:num w:numId="3">
    <w:abstractNumId w:val="5"/>
  </w:num>
  <w:num w:numId="4">
    <w:abstractNumId w:val="1"/>
  </w:num>
  <w:num w:numId="5">
    <w:abstractNumId w:val="15"/>
  </w:num>
  <w:num w:numId="6">
    <w:abstractNumId w:val="6"/>
  </w:num>
  <w:num w:numId="7">
    <w:abstractNumId w:val="8"/>
  </w:num>
  <w:num w:numId="8">
    <w:abstractNumId w:val="13"/>
  </w:num>
  <w:num w:numId="9">
    <w:abstractNumId w:val="12"/>
  </w:num>
  <w:num w:numId="10">
    <w:abstractNumId w:val="4"/>
  </w:num>
  <w:num w:numId="11">
    <w:abstractNumId w:val="0"/>
  </w:num>
  <w:num w:numId="12">
    <w:abstractNumId w:val="10"/>
  </w:num>
  <w:num w:numId="13">
    <w:abstractNumId w:val="16"/>
  </w:num>
  <w:num w:numId="14">
    <w:abstractNumId w:val="14"/>
  </w:num>
  <w:num w:numId="15">
    <w:abstractNumId w:val="7"/>
  </w:num>
  <w:num w:numId="16">
    <w:abstractNumId w:val="2"/>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wOTYwMWYzM2Q3N2Y3YjRlZTQ4YzNmMmMyZjMzYTQifQ=="/>
  </w:docVars>
  <w:rsids>
    <w:rsidRoot w:val="00000000"/>
    <w:rsid w:val="00FD5D2C"/>
    <w:rsid w:val="016544F7"/>
    <w:rsid w:val="0F5558E9"/>
    <w:rsid w:val="0FD7271D"/>
    <w:rsid w:val="1005005F"/>
    <w:rsid w:val="184801DF"/>
    <w:rsid w:val="1A0B22C7"/>
    <w:rsid w:val="1FE302E2"/>
    <w:rsid w:val="21B17ABE"/>
    <w:rsid w:val="266708FA"/>
    <w:rsid w:val="2DCB2E2D"/>
    <w:rsid w:val="31E0544D"/>
    <w:rsid w:val="324C37C3"/>
    <w:rsid w:val="338A4278"/>
    <w:rsid w:val="3FF22EFA"/>
    <w:rsid w:val="414F7EA0"/>
    <w:rsid w:val="43AE54C7"/>
    <w:rsid w:val="45853478"/>
    <w:rsid w:val="478B39EB"/>
    <w:rsid w:val="4F592ACA"/>
    <w:rsid w:val="51211387"/>
    <w:rsid w:val="6B245E9F"/>
    <w:rsid w:val="6B8F210E"/>
    <w:rsid w:val="6E7D290C"/>
    <w:rsid w:val="73BF5170"/>
    <w:rsid w:val="77AB516D"/>
    <w:rsid w:val="7B451E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next w:val="1"/>
    <w:link w:val="36"/>
    <w:qFormat/>
    <w:uiPriority w:val="1"/>
    <w:pPr>
      <w:keepNext w:val="0"/>
      <w:keepLines w:val="0"/>
      <w:widowControl w:val="0"/>
      <w:spacing w:before="240" w:beforeLines="0" w:after="120" w:line="360" w:lineRule="auto"/>
      <w:jc w:val="left"/>
      <w:outlineLvl w:val="0"/>
    </w:pPr>
    <w:rPr>
      <w:rFonts w:ascii="宋体" w:hAnsi="宋体" w:eastAsia="宋体" w:cs="宋体"/>
      <w:b/>
      <w:bCs/>
      <w:kern w:val="44"/>
      <w:sz w:val="24"/>
      <w:szCs w:val="30"/>
    </w:rPr>
  </w:style>
  <w:style w:type="paragraph" w:styleId="3">
    <w:name w:val="heading 2"/>
    <w:next w:val="1"/>
    <w:qFormat/>
    <w:uiPriority w:val="1"/>
    <w:pPr>
      <w:keepNext w:val="0"/>
      <w:keepLines w:val="0"/>
      <w:widowControl w:val="0"/>
      <w:spacing w:beforeAutospacing="0" w:after="120" w:afterAutospacing="0" w:line="360" w:lineRule="auto"/>
      <w:jc w:val="left"/>
      <w:outlineLvl w:val="1"/>
    </w:pPr>
    <w:rPr>
      <w:rFonts w:ascii="Times New Roman" w:hAnsi="Times New Roman" w:eastAsia="宋体" w:cs="Times New Roman"/>
      <w:b/>
      <w:sz w:val="24"/>
    </w:rPr>
  </w:style>
  <w:style w:type="paragraph" w:styleId="4">
    <w:name w:val="heading 3"/>
    <w:qFormat/>
    <w:uiPriority w:val="1"/>
    <w:pPr>
      <w:keepNext w:val="0"/>
      <w:keepLines w:val="0"/>
      <w:widowControl w:val="0"/>
      <w:spacing w:beforeAutospacing="0" w:after="120" w:afterAutospacing="0" w:line="360" w:lineRule="auto"/>
      <w:jc w:val="left"/>
      <w:outlineLvl w:val="2"/>
    </w:pPr>
    <w:rPr>
      <w:rFonts w:ascii="Times New Roman" w:hAnsi="Times New Roman" w:eastAsia="宋体" w:cs="Times New Roman"/>
      <w:b/>
      <w:sz w:val="24"/>
    </w:rPr>
  </w:style>
  <w:style w:type="paragraph" w:styleId="5">
    <w:name w:val="heading 4"/>
    <w:qFormat/>
    <w:uiPriority w:val="1"/>
    <w:pPr>
      <w:keepNext w:val="0"/>
      <w:keepLines w:val="0"/>
      <w:widowControl w:val="0"/>
      <w:spacing w:beforeAutospacing="0" w:after="120" w:afterAutospacing="0" w:line="360" w:lineRule="auto"/>
      <w:outlineLvl w:val="3"/>
    </w:pPr>
    <w:rPr>
      <w:rFonts w:ascii="Times New Roman" w:hAnsi="Times New Roman" w:eastAsia="宋体" w:cs="Times New Roman"/>
      <w:sz w:val="24"/>
    </w:rPr>
  </w:style>
  <w:style w:type="paragraph" w:styleId="6">
    <w:name w:val="heading 5"/>
    <w:qFormat/>
    <w:uiPriority w:val="1"/>
    <w:pPr>
      <w:keepNext w:val="0"/>
      <w:keepLines w:val="0"/>
      <w:widowControl w:val="0"/>
      <w:spacing w:beforeLines="0" w:beforeAutospacing="0" w:after="120" w:afterLines="0" w:afterAutospacing="0" w:line="440" w:lineRule="exact"/>
      <w:jc w:val="left"/>
      <w:outlineLvl w:val="4"/>
    </w:pPr>
    <w:rPr>
      <w:rFonts w:ascii="Times New Roman" w:hAnsi="Times New Roman" w:eastAsia="宋体" w:cs="Times New Roman"/>
      <w:sz w:val="24"/>
    </w:rPr>
  </w:style>
  <w:style w:type="paragraph" w:styleId="7">
    <w:name w:val="heading 6"/>
    <w:next w:val="1"/>
    <w:semiHidden/>
    <w:unhideWhenUsed/>
    <w:qFormat/>
    <w:uiPriority w:val="0"/>
    <w:pPr>
      <w:keepNext w:val="0"/>
      <w:keepLines w:val="0"/>
      <w:widowControl w:val="0"/>
      <w:spacing w:beforeLines="0" w:beforeAutospacing="0" w:after="120" w:afterLines="0" w:afterAutospacing="0" w:line="360" w:lineRule="auto"/>
      <w:jc w:val="left"/>
      <w:outlineLvl w:val="5"/>
    </w:pPr>
    <w:rPr>
      <w:rFonts w:ascii="Times New Roman" w:hAnsi="Times New Roman" w:eastAsia="宋体" w:cs="Times New Roman"/>
      <w:sz w:val="24"/>
    </w:rPr>
  </w:style>
  <w:style w:type="paragraph" w:styleId="8">
    <w:name w:val="heading 7"/>
    <w:next w:val="1"/>
    <w:semiHidden/>
    <w:unhideWhenUsed/>
    <w:qFormat/>
    <w:uiPriority w:val="0"/>
    <w:pPr>
      <w:keepNext w:val="0"/>
      <w:keepLines w:val="0"/>
      <w:widowControl w:val="0"/>
      <w:spacing w:beforeLines="0" w:beforeAutospacing="0" w:after="120" w:afterLines="0" w:afterAutospacing="0" w:line="360" w:lineRule="auto"/>
      <w:jc w:val="left"/>
      <w:outlineLvl w:val="6"/>
    </w:pPr>
    <w:rPr>
      <w:rFonts w:ascii="Times New Roman" w:hAnsi="Times New Roman" w:eastAsia="宋体" w:cs="Times New Roman"/>
      <w:sz w:val="24"/>
    </w:rPr>
  </w:style>
  <w:style w:type="paragraph" w:styleId="9">
    <w:name w:val="heading 8"/>
    <w:next w:val="1"/>
    <w:semiHidden/>
    <w:unhideWhenUsed/>
    <w:qFormat/>
    <w:uiPriority w:val="0"/>
    <w:pPr>
      <w:keepNext w:val="0"/>
      <w:keepLines w:val="0"/>
      <w:widowControl w:val="0"/>
      <w:spacing w:beforeLines="0" w:beforeAutospacing="0" w:after="120" w:afterLines="0" w:afterAutospacing="0" w:line="360" w:lineRule="auto"/>
      <w:jc w:val="left"/>
      <w:outlineLvl w:val="7"/>
    </w:pPr>
    <w:rPr>
      <w:rFonts w:ascii="Times New Roman" w:hAnsi="Times New Roman" w:eastAsia="宋体" w:cs="Times New Roman"/>
      <w:sz w:val="24"/>
    </w:rPr>
  </w:style>
  <w:style w:type="paragraph" w:styleId="10">
    <w:name w:val="heading 9"/>
    <w:next w:val="1"/>
    <w:semiHidden/>
    <w:unhideWhenUsed/>
    <w:qFormat/>
    <w:uiPriority w:val="0"/>
    <w:pPr>
      <w:keepNext w:val="0"/>
      <w:keepLines w:val="0"/>
      <w:widowControl w:val="0"/>
      <w:spacing w:beforeLines="0" w:beforeAutospacing="0" w:after="120" w:afterLines="0" w:afterAutospacing="0" w:line="360" w:lineRule="auto"/>
      <w:jc w:val="left"/>
      <w:outlineLvl w:val="8"/>
    </w:pPr>
    <w:rPr>
      <w:rFonts w:ascii="Times New Roman" w:hAnsi="Times New Roman" w:eastAsia="宋体" w:cs="Times New Roman"/>
      <w:sz w:val="24"/>
    </w:rPr>
  </w:style>
  <w:style w:type="character" w:default="1" w:styleId="29">
    <w:name w:val="Default Paragraph Font"/>
    <w:semiHidden/>
    <w:unhideWhenUsed/>
    <w:qFormat/>
    <w:uiPriority w:val="1"/>
  </w:style>
  <w:style w:type="table" w:default="1" w:styleId="28">
    <w:name w:val="Normal Table"/>
    <w:semiHidden/>
    <w:qFormat/>
    <w:uiPriority w:val="0"/>
    <w:tblPr>
      <w:tblCellMar>
        <w:top w:w="0" w:type="dxa"/>
        <w:left w:w="108" w:type="dxa"/>
        <w:bottom w:w="0" w:type="dxa"/>
        <w:right w:w="108" w:type="dxa"/>
      </w:tblCellMar>
    </w:tblPr>
  </w:style>
  <w:style w:type="paragraph" w:styleId="11">
    <w:name w:val="toc 7"/>
    <w:basedOn w:val="1"/>
    <w:next w:val="1"/>
    <w:unhideWhenUsed/>
    <w:qFormat/>
    <w:uiPriority w:val="39"/>
    <w:pPr>
      <w:ind w:left="1260"/>
      <w:jc w:val="left"/>
    </w:pPr>
    <w:rPr>
      <w:sz w:val="18"/>
      <w:szCs w:val="18"/>
    </w:rPr>
  </w:style>
  <w:style w:type="paragraph" w:styleId="12">
    <w:name w:val="Normal Indent"/>
    <w:basedOn w:val="1"/>
    <w:qFormat/>
    <w:uiPriority w:val="0"/>
    <w:pPr>
      <w:ind w:firstLine="420" w:firstLineChars="200"/>
    </w:pPr>
  </w:style>
  <w:style w:type="paragraph" w:styleId="13">
    <w:name w:val="Body Text 3"/>
    <w:basedOn w:val="1"/>
    <w:qFormat/>
    <w:uiPriority w:val="0"/>
    <w:rPr>
      <w:rFonts w:ascii="宋体"/>
      <w:sz w:val="24"/>
      <w:szCs w:val="20"/>
    </w:rPr>
  </w:style>
  <w:style w:type="paragraph" w:styleId="14">
    <w:name w:val="Body Text"/>
    <w:qFormat/>
    <w:uiPriority w:val="1"/>
    <w:pPr>
      <w:widowControl w:val="0"/>
      <w:spacing w:after="120" w:afterAutospacing="0" w:line="360" w:lineRule="auto"/>
      <w:ind w:firstLine="420" w:firstLineChars="200"/>
    </w:pPr>
    <w:rPr>
      <w:rFonts w:ascii="Times New Roman" w:hAnsi="Times New Roman" w:eastAsia="宋体" w:cs="Times New Roman"/>
      <w:sz w:val="24"/>
    </w:rPr>
  </w:style>
  <w:style w:type="paragraph" w:styleId="15">
    <w:name w:val="Body Text Indent"/>
    <w:basedOn w:val="1"/>
    <w:next w:val="16"/>
    <w:qFormat/>
    <w:uiPriority w:val="0"/>
    <w:pPr>
      <w:autoSpaceDE w:val="0"/>
      <w:autoSpaceDN w:val="0"/>
      <w:adjustRightInd w:val="0"/>
      <w:spacing w:before="120" w:line="22" w:lineRule="atLeast"/>
      <w:ind w:firstLine="480"/>
      <w:jc w:val="left"/>
    </w:pPr>
    <w:rPr>
      <w:rFonts w:ascii="宋体"/>
      <w:kern w:val="0"/>
      <w:sz w:val="24"/>
      <w:szCs w:val="20"/>
    </w:rPr>
  </w:style>
  <w:style w:type="paragraph" w:styleId="16">
    <w:name w:val="envelope return"/>
    <w:basedOn w:val="1"/>
    <w:next w:val="11"/>
    <w:qFormat/>
    <w:uiPriority w:val="0"/>
    <w:pPr>
      <w:snapToGrid w:val="0"/>
    </w:pPr>
    <w:rPr>
      <w:rFonts w:ascii="Arial" w:hAnsi="Arial"/>
    </w:rPr>
  </w:style>
  <w:style w:type="paragraph" w:styleId="17">
    <w:name w:val="index 4"/>
    <w:basedOn w:val="1"/>
    <w:next w:val="1"/>
    <w:qFormat/>
    <w:uiPriority w:val="0"/>
    <w:pPr>
      <w:ind w:left="600" w:leftChars="600"/>
    </w:pPr>
  </w:style>
  <w:style w:type="paragraph" w:styleId="18">
    <w:name w:val="Plain Text"/>
    <w:basedOn w:val="1"/>
    <w:next w:val="1"/>
    <w:qFormat/>
    <w:uiPriority w:val="0"/>
    <w:rPr>
      <w:rFonts w:ascii="宋体" w:hAnsi="Courier New"/>
      <w:szCs w:val="20"/>
    </w:rPr>
  </w:style>
  <w:style w:type="paragraph" w:styleId="19">
    <w:name w:val="footer"/>
    <w:basedOn w:val="1"/>
    <w:qFormat/>
    <w:uiPriority w:val="0"/>
    <w:pPr>
      <w:tabs>
        <w:tab w:val="center" w:pos="4153"/>
        <w:tab w:val="right" w:pos="8306"/>
      </w:tabs>
      <w:snapToGrid w:val="0"/>
      <w:jc w:val="left"/>
    </w:pPr>
    <w:rPr>
      <w:sz w:val="18"/>
      <w:szCs w:val="18"/>
    </w:rPr>
  </w:style>
  <w:style w:type="paragraph" w:styleId="2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1">
    <w:name w:val="Subtitle"/>
    <w:qFormat/>
    <w:uiPriority w:val="0"/>
    <w:pPr>
      <w:widowControl w:val="0"/>
      <w:spacing w:beforeLines="0" w:beforeAutospacing="0" w:after="240" w:afterLines="0" w:afterAutospacing="0" w:line="240" w:lineRule="auto"/>
      <w:jc w:val="center"/>
      <w:outlineLvl w:val="9"/>
    </w:pPr>
    <w:rPr>
      <w:rFonts w:ascii="Times New Roman" w:hAnsi="Times New Roman" w:eastAsia="宋体" w:cs="Times New Roman"/>
      <w:kern w:val="28"/>
      <w:sz w:val="21"/>
    </w:rPr>
  </w:style>
  <w:style w:type="paragraph" w:styleId="22">
    <w:name w:val="List"/>
    <w:basedOn w:val="1"/>
    <w:next w:val="1"/>
    <w:qFormat/>
    <w:uiPriority w:val="0"/>
    <w:pPr>
      <w:widowControl w:val="0"/>
      <w:ind w:left="420" w:hanging="420"/>
      <w:jc w:val="both"/>
    </w:pPr>
    <w:rPr>
      <w:rFonts w:ascii="Arial" w:hAnsi="Arial" w:eastAsia="楷体_GB2312" w:cs="Times New Roman"/>
      <w:kern w:val="2"/>
      <w:sz w:val="28"/>
      <w:szCs w:val="21"/>
      <w:lang w:val="en-US" w:eastAsia="zh-CN" w:bidi="ar-SA"/>
    </w:rPr>
  </w:style>
  <w:style w:type="paragraph" w:styleId="23">
    <w:name w:val="Body Text 2"/>
    <w:basedOn w:val="1"/>
    <w:qFormat/>
    <w:uiPriority w:val="0"/>
    <w:rPr>
      <w:rFonts w:ascii="楷体_GB2312" w:eastAsia="楷体_GB2312"/>
      <w:sz w:val="28"/>
    </w:rPr>
  </w:style>
  <w:style w:type="paragraph" w:styleId="2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5">
    <w:name w:val="Title"/>
    <w:qFormat/>
    <w:uiPriority w:val="0"/>
    <w:pPr>
      <w:spacing w:before="240" w:beforeAutospacing="0" w:after="240" w:afterAutospacing="0" w:line="240" w:lineRule="auto"/>
      <w:jc w:val="center"/>
      <w:outlineLvl w:val="9"/>
    </w:pPr>
    <w:rPr>
      <w:rFonts w:ascii="Times New Roman" w:hAnsi="Times New Roman" w:eastAsia="宋体" w:cs="Times New Roman"/>
      <w:b/>
      <w:sz w:val="32"/>
    </w:rPr>
  </w:style>
  <w:style w:type="paragraph" w:styleId="26">
    <w:name w:val="Body Text First Indent"/>
    <w:basedOn w:val="14"/>
    <w:qFormat/>
    <w:uiPriority w:val="0"/>
    <w:pPr>
      <w:numPr>
        <w:ilvl w:val="0"/>
        <w:numId w:val="0"/>
      </w:numPr>
      <w:spacing w:after="120" w:line="240" w:lineRule="auto"/>
      <w:ind w:firstLine="420" w:firstLineChars="100"/>
    </w:pPr>
    <w:rPr>
      <w:rFonts w:eastAsia="宋体"/>
      <w:sz w:val="21"/>
    </w:rPr>
  </w:style>
  <w:style w:type="paragraph" w:styleId="27">
    <w:name w:val="Body Text First Indent 2"/>
    <w:basedOn w:val="15"/>
    <w:next w:val="22"/>
    <w:qFormat/>
    <w:uiPriority w:val="0"/>
    <w:pPr>
      <w:autoSpaceDE/>
      <w:autoSpaceDN/>
      <w:adjustRightInd/>
      <w:spacing w:before="0" w:after="120" w:line="240" w:lineRule="auto"/>
      <w:ind w:left="420" w:leftChars="200" w:firstLine="420" w:firstLineChars="200"/>
      <w:jc w:val="both"/>
    </w:pPr>
    <w:rPr>
      <w:rFonts w:ascii="Times New Roman"/>
      <w:kern w:val="2"/>
      <w:sz w:val="21"/>
      <w:szCs w:val="24"/>
    </w:rPr>
  </w:style>
  <w:style w:type="character" w:styleId="30">
    <w:name w:val="page number"/>
    <w:basedOn w:val="29"/>
    <w:qFormat/>
    <w:uiPriority w:val="0"/>
  </w:style>
  <w:style w:type="table" w:customStyle="1" w:styleId="31">
    <w:name w:val="Table Normal"/>
    <w:semiHidden/>
    <w:unhideWhenUsed/>
    <w:qFormat/>
    <w:uiPriority w:val="2"/>
    <w:tblPr>
      <w:tblCellMar>
        <w:top w:w="0" w:type="dxa"/>
        <w:left w:w="0" w:type="dxa"/>
        <w:bottom w:w="0" w:type="dxa"/>
        <w:right w:w="0" w:type="dxa"/>
      </w:tblCellMar>
    </w:tblPr>
  </w:style>
  <w:style w:type="paragraph" w:styleId="32">
    <w:name w:val="List Paragraph"/>
    <w:basedOn w:val="1"/>
    <w:qFormat/>
    <w:uiPriority w:val="1"/>
    <w:pPr>
      <w:spacing w:before="1"/>
      <w:ind w:left="898" w:firstLine="480"/>
    </w:pPr>
    <w:rPr>
      <w:rFonts w:ascii="仿宋" w:hAnsi="仿宋" w:eastAsia="仿宋" w:cs="仿宋"/>
      <w:lang w:val="zh-CN" w:eastAsia="zh-CN" w:bidi="zh-CN"/>
    </w:rPr>
  </w:style>
  <w:style w:type="paragraph" w:customStyle="1" w:styleId="33">
    <w:name w:val="Table Paragraph"/>
    <w:basedOn w:val="1"/>
    <w:qFormat/>
    <w:uiPriority w:val="1"/>
    <w:rPr>
      <w:rFonts w:ascii="仿宋" w:hAnsi="仿宋" w:eastAsia="仿宋" w:cs="仿宋"/>
      <w:lang w:val="zh-CN" w:eastAsia="zh-CN" w:bidi="zh-CN"/>
    </w:rPr>
  </w:style>
  <w:style w:type="paragraph" w:customStyle="1" w:styleId="34">
    <w:name w:val="p0"/>
    <w:basedOn w:val="1"/>
    <w:qFormat/>
    <w:uiPriority w:val="0"/>
    <w:pPr>
      <w:widowControl/>
    </w:pPr>
    <w:rPr>
      <w:rFonts w:ascii="Calibri" w:hAnsi="Calibri" w:cs="宋体"/>
      <w:kern w:val="0"/>
      <w:szCs w:val="21"/>
    </w:rPr>
  </w:style>
  <w:style w:type="paragraph" w:customStyle="1" w:styleId="35">
    <w:name w:val="正文1"/>
    <w:basedOn w:val="1"/>
    <w:next w:val="1"/>
    <w:qFormat/>
    <w:uiPriority w:val="0"/>
    <w:pPr>
      <w:autoSpaceDE w:val="0"/>
      <w:autoSpaceDN w:val="0"/>
      <w:adjustRightInd w:val="0"/>
      <w:ind w:left="601" w:firstLine="200" w:firstLineChars="200"/>
    </w:pPr>
    <w:rPr>
      <w:rFonts w:eastAsia="仿宋_GB2312"/>
      <w:sz w:val="24"/>
      <w:szCs w:val="22"/>
    </w:rPr>
  </w:style>
  <w:style w:type="character" w:customStyle="1" w:styleId="36">
    <w:name w:val="标题 1 Char"/>
    <w:link w:val="2"/>
    <w:qFormat/>
    <w:uiPriority w:val="0"/>
    <w:rPr>
      <w:rFonts w:ascii="仿宋" w:hAnsi="仿宋" w:eastAsia="仿宋" w:cs="仿宋"/>
      <w:b/>
      <w:bCs/>
      <w:sz w:val="48"/>
      <w:szCs w:val="48"/>
      <w:lang w:val="zh-CN" w:eastAsia="zh-CN" w:bidi="zh-CN"/>
    </w:rPr>
  </w:style>
  <w:style w:type="paragraph" w:customStyle="1" w:styleId="37">
    <w:name w:val="章标题"/>
    <w:next w:val="1"/>
    <w:qFormat/>
    <w:uiPriority w:val="0"/>
    <w:pPr>
      <w:widowControl w:val="0"/>
      <w:adjustRightInd w:val="0"/>
      <w:spacing w:before="100" w:after="100" w:line="360" w:lineRule="auto"/>
      <w:jc w:val="center"/>
      <w:outlineLvl w:val="0"/>
    </w:pPr>
    <w:rPr>
      <w:rFonts w:ascii="Times New Roman" w:hAnsi="Times New Roman" w:eastAsia="黑体" w:cs="Times New Roman"/>
      <w:kern w:val="44"/>
      <w:sz w:val="36"/>
      <w:szCs w:val="44"/>
      <w:lang w:bidi="ar-SA"/>
    </w:rPr>
  </w:style>
  <w:style w:type="paragraph" w:customStyle="1" w:styleId="38">
    <w:name w:val="文档说明标题"/>
    <w:next w:val="1"/>
    <w:qFormat/>
    <w:uiPriority w:val="0"/>
    <w:pPr>
      <w:keepNext w:val="0"/>
      <w:keepLines w:val="0"/>
      <w:widowControl w:val="0"/>
      <w:spacing w:before="240" w:after="240" w:line="240" w:lineRule="auto"/>
      <w:jc w:val="center"/>
      <w:outlineLvl w:val="9"/>
    </w:pPr>
    <w:rPr>
      <w:rFonts w:ascii="Times New Roman" w:hAnsi="Times New Roman" w:eastAsia="宋体" w:cs="Times New Roman"/>
      <w:b/>
      <w:sz w:val="32"/>
    </w:rPr>
  </w:style>
  <w:style w:type="paragraph" w:customStyle="1" w:styleId="39">
    <w:name w:val="章前标题"/>
    <w:next w:val="1"/>
    <w:qFormat/>
    <w:uiPriority w:val="0"/>
    <w:pPr>
      <w:keepNext w:val="0"/>
      <w:keepLines w:val="0"/>
      <w:pageBreakBefore w:val="0"/>
      <w:widowControl w:val="0"/>
      <w:kinsoku/>
      <w:wordWrap/>
      <w:overflowPunct/>
      <w:topLinePunct w:val="0"/>
      <w:autoSpaceDE/>
      <w:autoSpaceDN/>
      <w:bidi w:val="0"/>
      <w:adjustRightInd/>
      <w:spacing w:before="240" w:after="240" w:line="240" w:lineRule="auto"/>
      <w:jc w:val="center"/>
      <w:textAlignment w:val="auto"/>
      <w:outlineLvl w:val="9"/>
    </w:pPr>
    <w:rPr>
      <w:rFonts w:ascii="黑体" w:hAnsi="黑体" w:eastAsia="黑体" w:cs="黑体"/>
      <w:kern w:val="44"/>
      <w:sz w:val="32"/>
      <w:szCs w:val="36"/>
    </w:rPr>
  </w:style>
  <w:style w:type="paragraph" w:customStyle="1" w:styleId="40">
    <w:name w:val="章节标题"/>
    <w:next w:val="1"/>
    <w:qFormat/>
    <w:uiPriority w:val="0"/>
    <w:pPr>
      <w:pageBreakBefore w:val="0"/>
      <w:widowControl w:val="0"/>
      <w:spacing w:before="240" w:beforeLines="0" w:after="240" w:line="240" w:lineRule="auto"/>
      <w:jc w:val="center"/>
      <w:outlineLvl w:val="0"/>
    </w:pPr>
    <w:rPr>
      <w:rFonts w:ascii="Times New Roman" w:hAnsi="Times New Roman" w:eastAsia="黑体" w:cs="Times New Roman"/>
      <w:kern w:val="44"/>
      <w:sz w:val="32"/>
      <w:szCs w:val="36"/>
    </w:rPr>
  </w:style>
  <w:style w:type="paragraph" w:customStyle="1" w:styleId="41">
    <w:name w:val="内嵌文档标题1"/>
    <w:next w:val="1"/>
    <w:qFormat/>
    <w:uiPriority w:val="0"/>
    <w:pPr>
      <w:widowControl w:val="0"/>
      <w:spacing w:before="240" w:after="240" w:line="360" w:lineRule="auto"/>
      <w:jc w:val="center"/>
      <w:outlineLvl w:val="0"/>
    </w:pPr>
    <w:rPr>
      <w:rFonts w:ascii="Times New Roman" w:hAnsi="Times New Roman" w:eastAsia="宋体" w:cs="Times New Roman"/>
      <w:b/>
      <w:kern w:val="2"/>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Pages>
  <Words>5730</Words>
  <Characters>5873</Characters>
  <TotalTime>6</TotalTime>
  <ScaleCrop>false</ScaleCrop>
  <LinksUpToDate>false</LinksUpToDate>
  <CharactersWithSpaces>7186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2021-04-11T02:52:00Z</dcterms:created>
  <dc:creator>dell3</dc:creator>
  <cp:lastModifiedBy>灰灰</cp:lastModifiedBy>
  <dcterms:modified xsi:type="dcterms:W3CDTF">2026-03-12T03:04:59Z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10B1DFD1DED64EBC91AA13A2D429E1DD_13</vt:lpwstr>
  </property>
  <property fmtid="{D5CDD505-2E9C-101B-9397-08002B2CF9AE}" pid="4" name="KSOTemplateDocerSaveRecord">
    <vt:lpwstr>eyJoZGlkIjoiM2Q5NmM3ZDcyN2I0NDczZmMyN2FhNGI0ZWZkYjdhZTAiLCJ1c2VySWQiOiIyNDg0MjY2OTgifQ==</vt:lpwstr>
  </property>
</Properties>
</file>